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46" w:rsidRPr="00EC264D" w:rsidRDefault="00E501C3" w:rsidP="002828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3" o:spid="_x0000_s1026" style="position:absolute;margin-left:-12pt;margin-top:-20.45pt;width:284.2pt;height:115.35pt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" filled="f" strokecolor="#243f60 [1604]" strokeweight="1pt">
            <v:stroke joinstyle="miter"/>
          </v:roundrect>
        </w:pict>
      </w:r>
      <w:r w:rsidR="00282846" w:rsidRPr="00EC264D">
        <w:rPr>
          <w:rFonts w:ascii="Times New Roman" w:hAnsi="Times New Roman" w:cs="Times New Roman"/>
          <w:sz w:val="28"/>
          <w:szCs w:val="28"/>
        </w:rPr>
        <w:t>Зачет №1 по географии для 9 класса:</w:t>
      </w:r>
    </w:p>
    <w:p w:rsidR="00282846" w:rsidRPr="00EC264D" w:rsidRDefault="00282846" w:rsidP="0028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64D">
        <w:rPr>
          <w:rFonts w:ascii="Times New Roman" w:hAnsi="Times New Roman" w:cs="Times New Roman"/>
          <w:sz w:val="28"/>
          <w:szCs w:val="28"/>
        </w:rPr>
        <w:t xml:space="preserve">Срок сдачи зачета: </w:t>
      </w:r>
      <w:r w:rsidR="00E501C3">
        <w:rPr>
          <w:rFonts w:ascii="Times New Roman" w:hAnsi="Times New Roman" w:cs="Times New Roman"/>
          <w:b/>
          <w:sz w:val="28"/>
          <w:szCs w:val="28"/>
          <w:u w:val="single"/>
        </w:rPr>
        <w:t>до 5</w:t>
      </w:r>
      <w:bookmarkStart w:id="0" w:name="_GoBack"/>
      <w:bookmarkEnd w:id="0"/>
      <w:r w:rsidRPr="00EC26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282846" w:rsidRPr="00EC264D" w:rsidRDefault="008A379D" w:rsidP="00282846">
      <w:pPr>
        <w:rPr>
          <w:rFonts w:ascii="Times New Roman" w:hAnsi="Times New Roman" w:cs="Times New Roman"/>
          <w:sz w:val="28"/>
          <w:szCs w:val="28"/>
        </w:rPr>
      </w:pPr>
      <w:r w:rsidRPr="00EC264D">
        <w:rPr>
          <w:rFonts w:ascii="Times New Roman" w:hAnsi="Times New Roman" w:cs="Times New Roman"/>
          <w:sz w:val="28"/>
          <w:szCs w:val="28"/>
        </w:rPr>
        <w:t>Учитель-Свиридова Е. А.</w:t>
      </w:r>
    </w:p>
    <w:p w:rsidR="00EC264D" w:rsidRDefault="00EC264D" w:rsidP="008A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64D" w:rsidRDefault="00EC264D" w:rsidP="008A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9D" w:rsidRPr="008A379D" w:rsidRDefault="008A379D" w:rsidP="008A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9D">
        <w:rPr>
          <w:rFonts w:ascii="Times New Roman" w:hAnsi="Times New Roman" w:cs="Times New Roman"/>
          <w:sz w:val="28"/>
          <w:szCs w:val="28"/>
        </w:rPr>
        <w:t>Темы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(учебник для 9 класса 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М., параграфы 1-8)</w:t>
      </w:r>
      <w:r w:rsidRPr="008A379D">
        <w:rPr>
          <w:rFonts w:ascii="Times New Roman" w:hAnsi="Times New Roman" w:cs="Times New Roman"/>
          <w:sz w:val="28"/>
          <w:szCs w:val="28"/>
        </w:rPr>
        <w:t>:</w:t>
      </w:r>
    </w:p>
    <w:p w:rsidR="00282846" w:rsidRPr="008A379D" w:rsidRDefault="00282846" w:rsidP="0028284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379D">
        <w:rPr>
          <w:sz w:val="28"/>
          <w:szCs w:val="28"/>
        </w:rPr>
        <w:t xml:space="preserve">Формирование территории России. Исторические города России. </w:t>
      </w:r>
    </w:p>
    <w:p w:rsidR="00282846" w:rsidRPr="008A379D" w:rsidRDefault="00282846" w:rsidP="00282846">
      <w:pPr>
        <w:pStyle w:val="c4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379D">
        <w:rPr>
          <w:sz w:val="28"/>
          <w:szCs w:val="28"/>
        </w:rPr>
        <w:t xml:space="preserve">Экономико-географическое положение. Факторы ЭГП России. Плюсы и минусы географического положения страны. Политико-географическое положение России. </w:t>
      </w:r>
    </w:p>
    <w:p w:rsidR="00282846" w:rsidRPr="008A379D" w:rsidRDefault="00282846" w:rsidP="00282846">
      <w:pPr>
        <w:pStyle w:val="c4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379D">
        <w:rPr>
          <w:sz w:val="28"/>
          <w:szCs w:val="28"/>
        </w:rPr>
        <w:t>Административно-территориальное деление России и его эволюция. Экономико-географическое районирование. Сетка экономических районов России.</w:t>
      </w:r>
    </w:p>
    <w:p w:rsidR="00282846" w:rsidRPr="008A379D" w:rsidRDefault="00282846" w:rsidP="00282846">
      <w:pPr>
        <w:pStyle w:val="c4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379D">
        <w:rPr>
          <w:sz w:val="28"/>
          <w:szCs w:val="28"/>
        </w:rPr>
        <w:t>Природные условия. Хозяйственный потенциал природных условий России. Комфортность природных условий России. Зона Крайнего Севера.</w:t>
      </w:r>
    </w:p>
    <w:p w:rsidR="00282846" w:rsidRPr="008A379D" w:rsidRDefault="00282846" w:rsidP="00282846">
      <w:pPr>
        <w:pStyle w:val="c6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379D">
        <w:rPr>
          <w:sz w:val="28"/>
          <w:szCs w:val="28"/>
        </w:rPr>
        <w:t>Природные ресурсы. Объекты Всемирного наследия на территории России.</w:t>
      </w:r>
    </w:p>
    <w:p w:rsidR="00282846" w:rsidRPr="008A379D" w:rsidRDefault="00282846" w:rsidP="00282846">
      <w:pPr>
        <w:pStyle w:val="c7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379D">
        <w:rPr>
          <w:sz w:val="28"/>
          <w:szCs w:val="28"/>
        </w:rPr>
        <w:t>Взаимодействие природы и населения. Экологические проблемы. Зоны экологического бедствия.</w:t>
      </w:r>
    </w:p>
    <w:p w:rsidR="00282846" w:rsidRDefault="00282846" w:rsidP="00282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9D" w:rsidRDefault="008A379D" w:rsidP="008A37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границе, с каким государством расположена крайняя восточная точка России: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Польша Б) Литва В) Белоруссия Г) Эстония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 какими из перечисленных стран Россия имеет сухопутную границу: А) Грузия, Азербайджан   Б) Грузия, Армения В) Китай, Узбекистан Г) Украина, Молдавия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Какая из перечисленных республик располагается в европейской части страны: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Бурятия Б) Алтай  В) Хакасия Г) Калмыкия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Ханты-Мансийский автономный округ находится: А) На Дальнем Востоке  Б) в Западной Сибири В) в Восточной Сибири Г) на Русской равнине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Какая страна граничит с РФ  на западе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Украина  Б) Япония  В) Китай Г) Монголия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Назовите крайнюю восточную точку страны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7.Какие государственно-территориальные образования выделяют на территории России: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EC264D"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провинции Б) штаты </w:t>
      </w: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EC264D"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Г) края</w:t>
      </w:r>
    </w:p>
    <w:p w:rsidR="008A379D" w:rsidRPr="008A379D" w:rsidRDefault="008A379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Какие утверждения о географическом положении России являются верными:</w:t>
      </w:r>
    </w:p>
    <w:p w:rsidR="008A379D" w:rsidRPr="008A379D" w:rsidRDefault="00EC264D" w:rsidP="008A379D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западе Россия граничит с Белоруссией Б) Крайняя </w:t>
      </w:r>
      <w:r w:rsidR="008A379D"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восточная точка находит</w:t>
      </w: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Чукотском полуострове В) </w:t>
      </w:r>
      <w:r w:rsidR="008A379D"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границ России более 80 </w:t>
      </w:r>
      <w:proofErr w:type="spellStart"/>
      <w:r w:rsidR="008A379D"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8A379D"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8A379D"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8A379D"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Россия омывается 15 морями  </w:t>
      </w:r>
    </w:p>
    <w:p w:rsidR="008A379D" w:rsidRPr="008A379D" w:rsidRDefault="008A379D" w:rsidP="00EC264D">
      <w:pPr>
        <w:shd w:val="clear" w:color="auto" w:fill="FFFFFF"/>
        <w:tabs>
          <w:tab w:val="left" w:pos="2811"/>
        </w:tabs>
        <w:spacing w:after="0" w:line="240" w:lineRule="auto"/>
        <w:ind w:left="-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Установите соответствие:</w:t>
      </w:r>
      <w:r w:rsidR="00EC264D" w:rsidRPr="00EC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10206" w:type="dxa"/>
        <w:jc w:val="center"/>
        <w:tblInd w:w="18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5897"/>
      </w:tblGrid>
      <w:tr w:rsidR="008A379D" w:rsidRPr="008A379D" w:rsidTr="00EC264D">
        <w:trPr>
          <w:jc w:val="center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71e6191233ec4b7b7f10477ad4698d552d7bab7a"/>
            <w:bookmarkStart w:id="2" w:name="0"/>
            <w:bookmarkEnd w:id="1"/>
            <w:bookmarkEnd w:id="2"/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0" w:lineRule="atLeast"/>
              <w:ind w:left="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Столица</w:t>
            </w:r>
          </w:p>
        </w:tc>
      </w:tr>
      <w:tr w:rsidR="008A379D" w:rsidRPr="008A379D" w:rsidTr="00EC264D">
        <w:trPr>
          <w:jc w:val="center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Карелия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0" w:lineRule="atLeast"/>
              <w:ind w:left="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Майкоп</w:t>
            </w:r>
          </w:p>
        </w:tc>
      </w:tr>
      <w:tr w:rsidR="008A379D" w:rsidRPr="008A379D" w:rsidTr="00EC264D">
        <w:trPr>
          <w:jc w:val="center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Бурятия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0" w:lineRule="atLeast"/>
              <w:ind w:left="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Петрозаводск</w:t>
            </w:r>
          </w:p>
        </w:tc>
      </w:tr>
      <w:tr w:rsidR="008A379D" w:rsidRPr="008A379D" w:rsidTr="00EC264D">
        <w:trPr>
          <w:jc w:val="center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Адыгея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0" w:lineRule="atLeast"/>
              <w:ind w:left="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Улан-Удэ</w:t>
            </w:r>
          </w:p>
        </w:tc>
      </w:tr>
      <w:tr w:rsidR="008A379D" w:rsidRPr="008A379D" w:rsidTr="00EC264D">
        <w:trPr>
          <w:trHeight w:val="120"/>
          <w:jc w:val="center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120" w:lineRule="atLeast"/>
              <w:ind w:left="1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Башкортостан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120" w:lineRule="atLeast"/>
              <w:ind w:left="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Казань</w:t>
            </w:r>
          </w:p>
        </w:tc>
      </w:tr>
      <w:tr w:rsidR="008A379D" w:rsidRPr="008A379D" w:rsidTr="00EC264D">
        <w:trPr>
          <w:jc w:val="center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9D" w:rsidRPr="008A379D" w:rsidRDefault="008A379D" w:rsidP="008A379D">
            <w:pPr>
              <w:spacing w:after="0" w:line="0" w:lineRule="atLeast"/>
              <w:ind w:left="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Уфа</w:t>
            </w:r>
          </w:p>
        </w:tc>
      </w:tr>
    </w:tbl>
    <w:p w:rsidR="008A379D" w:rsidRDefault="009D600A" w:rsidP="009D60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 контурную карту нанести границы РФ; страны, граничащие с РФ, моря, омывающие территорию страны</w:t>
      </w:r>
    </w:p>
    <w:p w:rsidR="009D600A" w:rsidRPr="00EC264D" w:rsidRDefault="009D600A" w:rsidP="009D60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6EFD" w:rsidRPr="00EC264D" w:rsidRDefault="009D600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1353"/>
            <wp:effectExtent l="0" t="0" r="0" b="0"/>
            <wp:docPr id="1" name="Рисунок 1" descr="https://cf.ppt-online.org/files1/slide/t/T6AZqx8IdYnhaorB3JOMebsuE4ScUF0V5XG7w2C1j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t/T6AZqx8IdYnhaorB3JOMebsuE4ScUF0V5XG7w2C1j/slide-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EFD" w:rsidRPr="00EC264D" w:rsidSect="0038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7C7E"/>
    <w:multiLevelType w:val="hybridMultilevel"/>
    <w:tmpl w:val="4E382B8E"/>
    <w:lvl w:ilvl="0" w:tplc="2D267A32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846"/>
    <w:rsid w:val="00034D71"/>
    <w:rsid w:val="00044421"/>
    <w:rsid w:val="00063774"/>
    <w:rsid w:val="0008211C"/>
    <w:rsid w:val="000912FB"/>
    <w:rsid w:val="0009311A"/>
    <w:rsid w:val="0009464A"/>
    <w:rsid w:val="000A7E51"/>
    <w:rsid w:val="000C0EAD"/>
    <w:rsid w:val="00105B2F"/>
    <w:rsid w:val="0014426C"/>
    <w:rsid w:val="00215E2F"/>
    <w:rsid w:val="002616D1"/>
    <w:rsid w:val="002655E9"/>
    <w:rsid w:val="00282846"/>
    <w:rsid w:val="00300BCB"/>
    <w:rsid w:val="0031604F"/>
    <w:rsid w:val="00326B20"/>
    <w:rsid w:val="00363A26"/>
    <w:rsid w:val="00381C7E"/>
    <w:rsid w:val="00386EFD"/>
    <w:rsid w:val="00395910"/>
    <w:rsid w:val="00395A89"/>
    <w:rsid w:val="00405065"/>
    <w:rsid w:val="00405E28"/>
    <w:rsid w:val="004318E6"/>
    <w:rsid w:val="00433E24"/>
    <w:rsid w:val="004729F3"/>
    <w:rsid w:val="004A5D91"/>
    <w:rsid w:val="004A6DA6"/>
    <w:rsid w:val="00531A90"/>
    <w:rsid w:val="005A2289"/>
    <w:rsid w:val="005A731D"/>
    <w:rsid w:val="00600755"/>
    <w:rsid w:val="00632B55"/>
    <w:rsid w:val="006444B8"/>
    <w:rsid w:val="0064760A"/>
    <w:rsid w:val="006801EA"/>
    <w:rsid w:val="00695E12"/>
    <w:rsid w:val="00696629"/>
    <w:rsid w:val="006C1A72"/>
    <w:rsid w:val="0072152B"/>
    <w:rsid w:val="007912BD"/>
    <w:rsid w:val="0081349C"/>
    <w:rsid w:val="00823E8F"/>
    <w:rsid w:val="00881EEC"/>
    <w:rsid w:val="0089494C"/>
    <w:rsid w:val="008A1362"/>
    <w:rsid w:val="008A379D"/>
    <w:rsid w:val="008A42C2"/>
    <w:rsid w:val="008B15AC"/>
    <w:rsid w:val="00940CDE"/>
    <w:rsid w:val="009920F8"/>
    <w:rsid w:val="009C0A5C"/>
    <w:rsid w:val="009D600A"/>
    <w:rsid w:val="009D7C48"/>
    <w:rsid w:val="009E60D4"/>
    <w:rsid w:val="00A867E2"/>
    <w:rsid w:val="00A91F3A"/>
    <w:rsid w:val="00AC5CCF"/>
    <w:rsid w:val="00B13D63"/>
    <w:rsid w:val="00B31E50"/>
    <w:rsid w:val="00B95932"/>
    <w:rsid w:val="00BB66D3"/>
    <w:rsid w:val="00BE2692"/>
    <w:rsid w:val="00BF3BC9"/>
    <w:rsid w:val="00C11AFD"/>
    <w:rsid w:val="00C40923"/>
    <w:rsid w:val="00C506B0"/>
    <w:rsid w:val="00CD1C93"/>
    <w:rsid w:val="00CD44B4"/>
    <w:rsid w:val="00D2371D"/>
    <w:rsid w:val="00D62CBE"/>
    <w:rsid w:val="00D712BB"/>
    <w:rsid w:val="00D83485"/>
    <w:rsid w:val="00D87D0F"/>
    <w:rsid w:val="00DB5312"/>
    <w:rsid w:val="00DB708C"/>
    <w:rsid w:val="00E03DFE"/>
    <w:rsid w:val="00E501C3"/>
    <w:rsid w:val="00E8219E"/>
    <w:rsid w:val="00E9656D"/>
    <w:rsid w:val="00EC264D"/>
    <w:rsid w:val="00EE258A"/>
    <w:rsid w:val="00EE555B"/>
    <w:rsid w:val="00F229A4"/>
    <w:rsid w:val="00F500DE"/>
    <w:rsid w:val="00F7425F"/>
    <w:rsid w:val="00F80677"/>
    <w:rsid w:val="00F85485"/>
    <w:rsid w:val="00F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8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8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8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379D"/>
  </w:style>
  <w:style w:type="paragraph" w:customStyle="1" w:styleId="c5">
    <w:name w:val="c5"/>
    <w:basedOn w:val="a"/>
    <w:rsid w:val="008A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Яна Свиридова</cp:lastModifiedBy>
  <cp:revision>5</cp:revision>
  <dcterms:created xsi:type="dcterms:W3CDTF">2016-12-04T11:52:00Z</dcterms:created>
  <dcterms:modified xsi:type="dcterms:W3CDTF">2020-12-17T08:06:00Z</dcterms:modified>
</cp:coreProperties>
</file>