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CD" w:rsidRPr="002B72BA" w:rsidRDefault="00564DCD" w:rsidP="00564D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BA">
        <w:rPr>
          <w:rFonts w:ascii="Times New Roman" w:hAnsi="Times New Roman" w:cs="Times New Roman"/>
          <w:b/>
          <w:sz w:val="28"/>
          <w:szCs w:val="28"/>
        </w:rPr>
        <w:t>9 клас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564DCD" w:rsidRPr="002B72BA" w:rsidRDefault="00564DCD" w:rsidP="00564D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DCD" w:rsidRPr="0003076E" w:rsidRDefault="00564DCD" w:rsidP="00564D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564DCD" w:rsidRPr="002B72BA" w:rsidRDefault="00564DCD" w:rsidP="00564D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72B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Свиридова Е. А.</w:t>
      </w:r>
    </w:p>
    <w:p w:rsidR="00564DCD" w:rsidRPr="002B72BA" w:rsidRDefault="00564DCD" w:rsidP="00564DCD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72BA">
        <w:rPr>
          <w:rFonts w:ascii="Times New Roman" w:hAnsi="Times New Roman" w:cs="Times New Roman"/>
          <w:b/>
          <w:sz w:val="28"/>
          <w:szCs w:val="28"/>
        </w:rPr>
        <w:t xml:space="preserve"> Срок сдачи: до </w:t>
      </w:r>
      <w:r>
        <w:rPr>
          <w:rFonts w:ascii="Times New Roman" w:hAnsi="Times New Roman" w:cs="Times New Roman"/>
          <w:b/>
          <w:sz w:val="28"/>
          <w:szCs w:val="28"/>
        </w:rPr>
        <w:t>7 декабря</w:t>
      </w:r>
    </w:p>
    <w:p w:rsidR="00564DCD" w:rsidRPr="002B72BA" w:rsidRDefault="00564DCD" w:rsidP="00564D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DCD" w:rsidRPr="002B72BA" w:rsidRDefault="00564DCD" w:rsidP="00564D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№2</w:t>
      </w:r>
      <w:r w:rsidRPr="002B72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DCD" w:rsidRPr="00564DCD" w:rsidRDefault="00564DCD" w:rsidP="00564DC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CD">
        <w:rPr>
          <w:rFonts w:ascii="Times New Roman" w:hAnsi="Times New Roman" w:cs="Times New Roman"/>
          <w:sz w:val="28"/>
          <w:szCs w:val="28"/>
        </w:rPr>
        <w:t xml:space="preserve">«Строение и функции клеток» по учебнику Общие закономерности»: учебник для 9 </w:t>
      </w:r>
      <w:proofErr w:type="spellStart"/>
      <w:r w:rsidRPr="00564D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4D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DCD">
        <w:rPr>
          <w:rFonts w:ascii="Times New Roman" w:hAnsi="Times New Roman" w:cs="Times New Roman"/>
          <w:sz w:val="28"/>
          <w:szCs w:val="28"/>
        </w:rPr>
        <w:t>С.Г.Мамонтов</w:t>
      </w:r>
      <w:proofErr w:type="spellEnd"/>
      <w:r w:rsidRPr="00564DC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64DCD">
        <w:rPr>
          <w:rFonts w:ascii="Times New Roman" w:hAnsi="Times New Roman" w:cs="Times New Roman"/>
          <w:sz w:val="28"/>
          <w:szCs w:val="28"/>
        </w:rPr>
        <w:t>В.Б.Захаров</w:t>
      </w:r>
      <w:proofErr w:type="spellEnd"/>
      <w:proofErr w:type="gramStart"/>
      <w:r w:rsidRPr="00564DCD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56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CD"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 w:rsidRPr="00564DCD">
        <w:rPr>
          <w:rFonts w:ascii="Times New Roman" w:hAnsi="Times New Roman" w:cs="Times New Roman"/>
          <w:sz w:val="28"/>
          <w:szCs w:val="28"/>
        </w:rPr>
        <w:t>. -М.: Дрофа,2014</w:t>
      </w:r>
    </w:p>
    <w:p w:rsidR="00564DCD" w:rsidRPr="00564DCD" w:rsidRDefault="00564DCD" w:rsidP="00564DCD">
      <w:pPr>
        <w:pStyle w:val="book-paragraph"/>
        <w:shd w:val="clear" w:color="auto" w:fill="FFFFFF"/>
        <w:spacing w:before="0" w:beforeAutospacing="0" w:line="384" w:lineRule="atLeast"/>
        <w:rPr>
          <w:sz w:val="28"/>
          <w:szCs w:val="28"/>
        </w:rPr>
      </w:pPr>
      <w:r w:rsidRPr="00564DCD">
        <w:rPr>
          <w:sz w:val="28"/>
          <w:szCs w:val="28"/>
        </w:rPr>
        <w:t>Прочитать учебник, глава 4-5, параграфы 8-16, ответить устно на вопросы по</w:t>
      </w:r>
      <w:r w:rsidR="00796A8C">
        <w:rPr>
          <w:sz w:val="28"/>
          <w:szCs w:val="28"/>
        </w:rPr>
        <w:t>сле параграфов. Выучить термины.</w:t>
      </w:r>
    </w:p>
    <w:p w:rsidR="00564DCD" w:rsidRPr="00564DCD" w:rsidRDefault="00796A8C" w:rsidP="00564DC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1150427"/>
      <w:r>
        <w:rPr>
          <w:rFonts w:ascii="Times New Roman" w:hAnsi="Times New Roman" w:cs="Times New Roman"/>
          <w:b/>
          <w:bCs/>
          <w:sz w:val="28"/>
          <w:szCs w:val="28"/>
        </w:rPr>
        <w:t>Выполнить задания по теме М</w:t>
      </w:r>
      <w:bookmarkStart w:id="1" w:name="_GoBack"/>
      <w:bookmarkEnd w:id="1"/>
      <w:r w:rsidR="00564DCD" w:rsidRPr="00564DCD">
        <w:rPr>
          <w:rFonts w:ascii="Times New Roman" w:hAnsi="Times New Roman" w:cs="Times New Roman"/>
          <w:b/>
          <w:bCs/>
          <w:sz w:val="28"/>
          <w:szCs w:val="28"/>
        </w:rPr>
        <w:t>итоз:</w:t>
      </w:r>
    </w:p>
    <w:p w:rsidR="00564DCD" w:rsidRPr="00564DCD" w:rsidRDefault="00564DCD" w:rsidP="00564DC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1. Выберите три верных ответа из предложенных.</w:t>
      </w:r>
    </w:p>
    <w:p w:rsidR="00564DCD" w:rsidRPr="00564DCD" w:rsidRDefault="00564DCD" w:rsidP="00564D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DCD">
        <w:rPr>
          <w:rFonts w:ascii="Times New Roman" w:hAnsi="Times New Roman" w:cs="Times New Roman"/>
          <w:sz w:val="28"/>
          <w:szCs w:val="28"/>
        </w:rPr>
        <w:t>1. Не все живые организмы способны к размножению.</w:t>
      </w:r>
    </w:p>
    <w:p w:rsidR="00564DCD" w:rsidRPr="00564DCD" w:rsidRDefault="00564DCD" w:rsidP="00564D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DCD">
        <w:rPr>
          <w:rFonts w:ascii="Times New Roman" w:hAnsi="Times New Roman" w:cs="Times New Roman"/>
          <w:sz w:val="28"/>
          <w:szCs w:val="28"/>
        </w:rPr>
        <w:t>2. В результате митоза образуются две дочерние клетки с одинаковым набором хромосом.</w:t>
      </w:r>
    </w:p>
    <w:p w:rsidR="00564DCD" w:rsidRPr="00564DCD" w:rsidRDefault="00564DCD" w:rsidP="00564D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DCD">
        <w:rPr>
          <w:rFonts w:ascii="Times New Roman" w:hAnsi="Times New Roman" w:cs="Times New Roman"/>
          <w:sz w:val="28"/>
          <w:szCs w:val="28"/>
        </w:rPr>
        <w:t>3. Клеточный цикл – это период жизни клетки от начала интерфазы до начала деления.</w:t>
      </w:r>
    </w:p>
    <w:p w:rsidR="00564DCD" w:rsidRPr="00564DCD" w:rsidRDefault="00564DCD" w:rsidP="00564D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DCD">
        <w:rPr>
          <w:rFonts w:ascii="Times New Roman" w:hAnsi="Times New Roman" w:cs="Times New Roman"/>
          <w:sz w:val="28"/>
          <w:szCs w:val="28"/>
        </w:rPr>
        <w:t>4. Редупликация – это удвоение молекулы ДНК.</w:t>
      </w:r>
    </w:p>
    <w:p w:rsidR="00564DCD" w:rsidRPr="00564DCD" w:rsidRDefault="00564DCD" w:rsidP="00564D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DCD">
        <w:rPr>
          <w:rFonts w:ascii="Times New Roman" w:hAnsi="Times New Roman" w:cs="Times New Roman"/>
          <w:sz w:val="28"/>
          <w:szCs w:val="28"/>
        </w:rPr>
        <w:t xml:space="preserve">5. Митоз обеспечивает рост организма и обновление соматических клеток. </w:t>
      </w:r>
    </w:p>
    <w:p w:rsidR="00564DCD" w:rsidRPr="00564DCD" w:rsidRDefault="00564DCD" w:rsidP="00564DC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4DCD">
        <w:rPr>
          <w:rFonts w:ascii="Times New Roman" w:hAnsi="Times New Roman" w:cs="Times New Roman"/>
          <w:sz w:val="28"/>
          <w:szCs w:val="28"/>
        </w:rPr>
        <w:t>6. Клеточный цикл включает пять фаз деления клетки.</w:t>
      </w:r>
    </w:p>
    <w:p w:rsidR="00564DCD" w:rsidRPr="00564DCD" w:rsidRDefault="00564DCD" w:rsidP="00564D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4DCD" w:rsidRPr="00564DCD" w:rsidRDefault="00564DCD" w:rsidP="00564D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Hlk30709600"/>
      <w:r w:rsidRPr="00564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2. Установите соответствие между процессами и фазами митоза по образцу А1, Б2, В3… и т.д.</w:t>
      </w:r>
    </w:p>
    <w:bookmarkEnd w:id="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0"/>
        <w:gridCol w:w="3045"/>
      </w:tblGrid>
      <w:tr w:rsidR="00564DCD" w:rsidRPr="00564DCD" w:rsidTr="00564DCD">
        <w:tc>
          <w:tcPr>
            <w:tcW w:w="6300" w:type="dxa"/>
          </w:tcPr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CD" w:rsidRPr="00564DCD" w:rsidRDefault="00564DCD" w:rsidP="00031B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А) Хромосомы расположены в экваториальной плоскости.</w:t>
            </w:r>
          </w:p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Б) Образуется перетяжка, затем дочерние клетки.</w:t>
            </w:r>
          </w:p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В) Сестринские хромосомы расходятся к полюсам клетки</w:t>
            </w:r>
          </w:p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Г) Формирование веретена деления.</w:t>
            </w:r>
          </w:p>
          <w:p w:rsidR="00564DCD" w:rsidRPr="00564DCD" w:rsidRDefault="00564DCD" w:rsidP="00031B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 xml:space="preserve">Д) Хромосомы </w:t>
            </w:r>
            <w:proofErr w:type="spellStart"/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деспирализуются</w:t>
            </w:r>
            <w:proofErr w:type="spellEnd"/>
            <w:r w:rsidRPr="00564DCD">
              <w:rPr>
                <w:rFonts w:ascii="Times New Roman" w:hAnsi="Times New Roman" w:cs="Times New Roman"/>
                <w:sz w:val="28"/>
                <w:szCs w:val="28"/>
              </w:rPr>
              <w:t xml:space="preserve"> и становятся невидимыми.</w:t>
            </w:r>
          </w:p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Е) Самая короткая фаза деления.</w:t>
            </w:r>
          </w:p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 xml:space="preserve">Ж) Исчезает ядерная мембрана, хромосомы </w:t>
            </w:r>
            <w:proofErr w:type="spellStart"/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спирализуются</w:t>
            </w:r>
            <w:proofErr w:type="spellEnd"/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Образование ядерных оболочек и формирование двух ядер.</w:t>
            </w:r>
          </w:p>
        </w:tc>
        <w:tc>
          <w:tcPr>
            <w:tcW w:w="3045" w:type="dxa"/>
          </w:tcPr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CD" w:rsidRPr="00564DCD" w:rsidRDefault="00564DCD" w:rsidP="0003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CD" w:rsidRPr="00564DCD" w:rsidRDefault="00564DCD" w:rsidP="00564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Профаза.</w:t>
            </w:r>
          </w:p>
          <w:p w:rsidR="00564DCD" w:rsidRPr="00564DCD" w:rsidRDefault="00564DCD" w:rsidP="00564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Метафаза.</w:t>
            </w:r>
          </w:p>
          <w:p w:rsidR="00564DCD" w:rsidRPr="00564DCD" w:rsidRDefault="00564DCD" w:rsidP="00564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Анафаза.</w:t>
            </w:r>
          </w:p>
          <w:p w:rsidR="00564DCD" w:rsidRPr="00564DCD" w:rsidRDefault="00564DCD" w:rsidP="00564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DCD">
              <w:rPr>
                <w:rFonts w:ascii="Times New Roman" w:hAnsi="Times New Roman" w:cs="Times New Roman"/>
                <w:sz w:val="28"/>
                <w:szCs w:val="28"/>
              </w:rPr>
              <w:t>Телофаза.</w:t>
            </w:r>
          </w:p>
        </w:tc>
      </w:tr>
    </w:tbl>
    <w:bookmarkEnd w:id="0"/>
    <w:p w:rsidR="00564DCD" w:rsidRPr="00564DCD" w:rsidRDefault="00564DCD" w:rsidP="00564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D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Задание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Соотнесите ФАЗЫ МИТОЗА с </w:t>
      </w:r>
      <w:r w:rsidRPr="00564DCD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названием:</w:t>
      </w:r>
    </w:p>
    <w:p w:rsidR="00564DCD" w:rsidRPr="00564DCD" w:rsidRDefault="00564DCD" w:rsidP="00564DC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DC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66875" cy="3091784"/>
            <wp:effectExtent l="0" t="0" r="0" b="0"/>
            <wp:docPr id="1" name="Рисунок 1" descr="https://bio-ege.sdamgia.ru/get_file?id=3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327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29" cy="310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DCD" w:rsidRPr="00564DCD" w:rsidRDefault="00564DCD" w:rsidP="00564DCD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</w:pPr>
      <w:r w:rsidRPr="00564DCD">
        <w:rPr>
          <w:rFonts w:ascii="Times New Roman" w:eastAsia="Times New Roman" w:hAnsi="Times New Roman" w:cs="Times New Roman"/>
          <w:b/>
          <w:color w:val="CCCCCC"/>
          <w:sz w:val="28"/>
          <w:szCs w:val="28"/>
        </w:rPr>
        <w:t>Варианты ответов</w:t>
      </w:r>
    </w:p>
    <w:p w:rsidR="00564DCD" w:rsidRPr="00564DCD" w:rsidRDefault="00564DCD" w:rsidP="00564DCD">
      <w:pPr>
        <w:numPr>
          <w:ilvl w:val="0"/>
          <w:numId w:val="2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64DCD">
        <w:rPr>
          <w:rFonts w:ascii="Times New Roman" w:eastAsia="Times New Roman" w:hAnsi="Times New Roman" w:cs="Times New Roman"/>
          <w:color w:val="252525"/>
          <w:sz w:val="28"/>
          <w:szCs w:val="28"/>
        </w:rPr>
        <w:t>1) телофаза 2) метафаза) 3) профаза</w:t>
      </w:r>
    </w:p>
    <w:p w:rsidR="00564DCD" w:rsidRPr="00564DCD" w:rsidRDefault="00564DCD" w:rsidP="00564DCD">
      <w:pPr>
        <w:numPr>
          <w:ilvl w:val="0"/>
          <w:numId w:val="2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64D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1) метафаза </w:t>
      </w:r>
      <w:proofErr w:type="gramStart"/>
      <w:r w:rsidRPr="00564DCD">
        <w:rPr>
          <w:rFonts w:ascii="Times New Roman" w:eastAsia="Times New Roman" w:hAnsi="Times New Roman" w:cs="Times New Roman"/>
          <w:color w:val="252525"/>
          <w:sz w:val="28"/>
          <w:szCs w:val="28"/>
        </w:rPr>
        <w:t>2)телофаза</w:t>
      </w:r>
      <w:proofErr w:type="gramEnd"/>
      <w:r w:rsidRPr="00564DC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3) анафаза</w:t>
      </w:r>
    </w:p>
    <w:p w:rsidR="00564DCD" w:rsidRPr="00564DCD" w:rsidRDefault="00564DCD" w:rsidP="00564DCD">
      <w:pPr>
        <w:numPr>
          <w:ilvl w:val="0"/>
          <w:numId w:val="2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64DCD">
        <w:rPr>
          <w:rFonts w:ascii="Times New Roman" w:eastAsia="Times New Roman" w:hAnsi="Times New Roman" w:cs="Times New Roman"/>
          <w:color w:val="252525"/>
          <w:sz w:val="28"/>
          <w:szCs w:val="28"/>
        </w:rPr>
        <w:t>1) профаза 2) метафаза 3) анафаза</w:t>
      </w:r>
    </w:p>
    <w:p w:rsidR="00564DCD" w:rsidRPr="00564DCD" w:rsidRDefault="00564DCD" w:rsidP="00564DCD">
      <w:pPr>
        <w:numPr>
          <w:ilvl w:val="0"/>
          <w:numId w:val="2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64DCD">
        <w:rPr>
          <w:rFonts w:ascii="Times New Roman" w:eastAsia="Times New Roman" w:hAnsi="Times New Roman" w:cs="Times New Roman"/>
          <w:color w:val="252525"/>
          <w:sz w:val="28"/>
          <w:szCs w:val="28"/>
        </w:rPr>
        <w:t>1) анафаза 2) профаза 3) интерфаза</w:t>
      </w:r>
    </w:p>
    <w:p w:rsidR="00D211C2" w:rsidRDefault="00D211C2" w:rsidP="00564DCD">
      <w:pPr>
        <w:rPr>
          <w:rFonts w:ascii="Times New Roman" w:hAnsi="Times New Roman" w:cs="Times New Roman"/>
          <w:sz w:val="28"/>
          <w:szCs w:val="28"/>
        </w:rPr>
      </w:pPr>
    </w:p>
    <w:p w:rsidR="00F408BF" w:rsidRPr="00F408BF" w:rsidRDefault="00F408BF" w:rsidP="00564DCD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Размножение организмов </w:t>
      </w:r>
    </w:p>
    <w:p w:rsidR="00F408BF" w:rsidRDefault="00D61C06" w:rsidP="00F408BF">
      <w:pPr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Охарактеризуйте бесполое и половое размножение, их преимущества и недостатки.</w:t>
      </w:r>
      <w:r w:rsid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Разделите по группам характеристики полового и бесполого размножения:</w:t>
      </w:r>
    </w:p>
    <w:p w:rsidR="00F408BF" w:rsidRDefault="00D61C06" w:rsidP="00F408BF">
      <w:pPr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1) Происходит без образования гамет.</w:t>
      </w:r>
    </w:p>
    <w:p w:rsidR="00F408BF" w:rsidRDefault="00D61C06" w:rsidP="00F408BF">
      <w:pPr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2) </w:t>
      </w:r>
      <w:proofErr w:type="gramStart"/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В</w:t>
      </w:r>
      <w:proofErr w:type="gramEnd"/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основе размножения лежит митоз.</w:t>
      </w:r>
    </w:p>
    <w:p w:rsidR="00F408BF" w:rsidRDefault="00D61C06" w:rsidP="00F408BF">
      <w:pPr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3) </w:t>
      </w:r>
      <w:proofErr w:type="gramStart"/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В</w:t>
      </w:r>
      <w:proofErr w:type="gramEnd"/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размножении участвует лишь один организм.</w:t>
      </w:r>
    </w:p>
    <w:p w:rsidR="00F408BF" w:rsidRDefault="00D61C06" w:rsidP="00F408BF">
      <w:pPr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4) Дочерние организмы абсолютно идентичны материнскому организму (являются его копией).</w:t>
      </w:r>
    </w:p>
    <w:p w:rsidR="00D61C06" w:rsidRDefault="00D61C06" w:rsidP="00F408BF">
      <w:pPr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F408BF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5) Приводит к быстрому увеличению численности особей данного вида при благоприятных условиях.</w:t>
      </w:r>
    </w:p>
    <w:p w:rsidR="00F408BF" w:rsidRPr="00F408BF" w:rsidRDefault="00F408BF" w:rsidP="00F408BF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408BF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38608716" wp14:editId="44438485">
            <wp:extent cx="6182206" cy="8171881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954" cy="81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8BF" w:rsidRPr="00F4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7554"/>
    <w:multiLevelType w:val="hybridMultilevel"/>
    <w:tmpl w:val="7EB09012"/>
    <w:lvl w:ilvl="0" w:tplc="FE96883C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92ADD"/>
    <w:multiLevelType w:val="multilevel"/>
    <w:tmpl w:val="12D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DC"/>
    <w:rsid w:val="003E41BF"/>
    <w:rsid w:val="00564DCD"/>
    <w:rsid w:val="00796A8C"/>
    <w:rsid w:val="00AD2BDC"/>
    <w:rsid w:val="00D211C2"/>
    <w:rsid w:val="00D61C06"/>
    <w:rsid w:val="00F408BF"/>
    <w:rsid w:val="00F60197"/>
    <w:rsid w:val="00F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4F02"/>
  <w15:chartTrackingRefBased/>
  <w15:docId w15:val="{BD5E10B0-043C-4312-AC93-BF2EE662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CD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link w:val="60"/>
    <w:uiPriority w:val="9"/>
    <w:qFormat/>
    <w:rsid w:val="00564D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97"/>
    <w:pPr>
      <w:ind w:left="720"/>
      <w:contextualSpacing/>
    </w:pPr>
  </w:style>
  <w:style w:type="paragraph" w:customStyle="1" w:styleId="book-paragraph">
    <w:name w:val="book-paragraph"/>
    <w:basedOn w:val="a"/>
    <w:rsid w:val="0056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64DCD"/>
    <w:pPr>
      <w:spacing w:after="0" w:line="240" w:lineRule="auto"/>
    </w:pPr>
  </w:style>
  <w:style w:type="table" w:styleId="a5">
    <w:name w:val="Table Grid"/>
    <w:basedOn w:val="a1"/>
    <w:uiPriority w:val="39"/>
    <w:rsid w:val="0056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564DC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56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2020-12-06T06:26:00Z</dcterms:created>
  <dcterms:modified xsi:type="dcterms:W3CDTF">2020-12-06T07:48:00Z</dcterms:modified>
</cp:coreProperties>
</file>