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97" w:rsidRDefault="00CF1397" w:rsidP="00CF1397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История, 10 класс</w:t>
      </w:r>
    </w:p>
    <w:p w:rsidR="00CF1397" w:rsidRDefault="00CF1397" w:rsidP="00CF13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Зачет №2</w:t>
      </w:r>
    </w:p>
    <w:p w:rsidR="00CF1397" w:rsidRDefault="00CF1397" w:rsidP="00CF1397">
      <w:pPr>
        <w:jc w:val="both"/>
        <w:rPr>
          <w:sz w:val="24"/>
        </w:rPr>
      </w:pPr>
      <w:r>
        <w:rPr>
          <w:sz w:val="24"/>
        </w:rPr>
        <w:t xml:space="preserve">Сроки изучения материала: </w:t>
      </w:r>
      <w:r>
        <w:rPr>
          <w:b/>
          <w:sz w:val="24"/>
        </w:rPr>
        <w:t>вторая</w:t>
      </w:r>
      <w:r w:rsidRPr="0037717B">
        <w:rPr>
          <w:b/>
          <w:sz w:val="24"/>
        </w:rPr>
        <w:t xml:space="preserve"> четверть</w:t>
      </w:r>
      <w:r>
        <w:rPr>
          <w:sz w:val="24"/>
        </w:rPr>
        <w:t xml:space="preserve">. Сроки выполнения зачета: к </w:t>
      </w:r>
      <w:r>
        <w:rPr>
          <w:b/>
          <w:sz w:val="24"/>
        </w:rPr>
        <w:t>20. 12</w:t>
      </w:r>
      <w:r>
        <w:rPr>
          <w:sz w:val="24"/>
        </w:rPr>
        <w:t>.</w:t>
      </w:r>
    </w:p>
    <w:p w:rsidR="00213AF1" w:rsidRDefault="00213AF1" w:rsidP="00213AF1">
      <w:pPr>
        <w:rPr>
          <w:i/>
        </w:rPr>
      </w:pPr>
      <w:r w:rsidRPr="00117F50">
        <w:rPr>
          <w:i/>
        </w:rPr>
        <w:t>Зачёт проходит в форме устного экзамена. Учащемуся будет п</w:t>
      </w:r>
      <w:r>
        <w:rPr>
          <w:i/>
        </w:rPr>
        <w:t>редложено ответить</w:t>
      </w:r>
      <w:r w:rsidR="00611250">
        <w:rPr>
          <w:i/>
        </w:rPr>
        <w:t xml:space="preserve"> на</w:t>
      </w:r>
      <w:r>
        <w:rPr>
          <w:i/>
        </w:rPr>
        <w:t xml:space="preserve"> все вопросы</w:t>
      </w:r>
    </w:p>
    <w:p w:rsidR="00611250" w:rsidRPr="00A0706B" w:rsidRDefault="00611250" w:rsidP="00213AF1">
      <w:pPr>
        <w:rPr>
          <w:i/>
        </w:rPr>
      </w:pPr>
      <w:r>
        <w:rPr>
          <w:i/>
        </w:rPr>
        <w:t>Электронные ресурсы для подготовки:</w:t>
      </w:r>
      <w:r w:rsidRPr="0020176E">
        <w:t xml:space="preserve"> </w:t>
      </w:r>
      <w:r w:rsidRPr="0020176E">
        <w:rPr>
          <w:i/>
        </w:rPr>
        <w:t>https://foxford.ru/wiki/istoriya</w:t>
      </w:r>
    </w:p>
    <w:p w:rsidR="00213AF1" w:rsidRDefault="00213AF1" w:rsidP="00213AF1"/>
    <w:p w:rsidR="00213AF1" w:rsidRDefault="00213AF1" w:rsidP="00213AF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  <w:r w:rsidRPr="00117F50">
        <w:rPr>
          <w:b/>
        </w:rPr>
        <w:t xml:space="preserve">Вопрос №1. </w:t>
      </w:r>
      <w:r w:rsidRPr="00FE36E2">
        <w:rPr>
          <w:rFonts w:eastAsiaTheme="minorHAnsi"/>
          <w:sz w:val="24"/>
          <w:lang w:eastAsia="en-US"/>
        </w:rPr>
        <w:t xml:space="preserve">Завершение эпохи </w:t>
      </w:r>
      <w:r>
        <w:rPr>
          <w:rFonts w:eastAsiaTheme="minorHAnsi"/>
          <w:sz w:val="24"/>
          <w:lang w:eastAsia="en-US"/>
        </w:rPr>
        <w:t xml:space="preserve">индустриального общества. 1945– </w:t>
      </w:r>
      <w:r w:rsidRPr="00FE36E2">
        <w:rPr>
          <w:rFonts w:eastAsiaTheme="minorHAnsi"/>
          <w:sz w:val="24"/>
          <w:lang w:eastAsia="en-US"/>
        </w:rPr>
        <w:t xml:space="preserve">1970-е гг. </w:t>
      </w:r>
    </w:p>
    <w:p w:rsidR="00213AF1" w:rsidRDefault="00213AF1" w:rsidP="00213AF1">
      <w:pPr>
        <w:rPr>
          <w:b/>
        </w:rPr>
      </w:pPr>
      <w:r w:rsidRPr="00FE36E2">
        <w:rPr>
          <w:rFonts w:eastAsiaTheme="minorHAnsi"/>
          <w:sz w:val="24"/>
          <w:lang w:eastAsia="en-US"/>
        </w:rPr>
        <w:t>«Общество потребления»</w:t>
      </w:r>
      <w:r>
        <w:rPr>
          <w:rFonts w:eastAsiaTheme="minorHAnsi"/>
          <w:sz w:val="24"/>
          <w:lang w:eastAsia="en-US"/>
        </w:rPr>
        <w:t>.</w:t>
      </w:r>
    </w:p>
    <w:p w:rsidR="00213AF1" w:rsidRDefault="00213AF1" w:rsidP="00213AF1"/>
    <w:p w:rsidR="00213AF1" w:rsidRPr="00420196" w:rsidRDefault="00213AF1" w:rsidP="00213AF1">
      <w:pPr>
        <w:autoSpaceDE w:val="0"/>
        <w:autoSpaceDN w:val="0"/>
        <w:adjustRightInd w:val="0"/>
        <w:ind w:left="-57"/>
        <w:rPr>
          <w:b/>
        </w:rPr>
      </w:pPr>
      <w:r>
        <w:rPr>
          <w:b/>
        </w:rPr>
        <w:t>Вопрос №2</w:t>
      </w:r>
      <w:r w:rsidRPr="00420196">
        <w:rPr>
          <w:b/>
        </w:rPr>
        <w:t xml:space="preserve">. </w:t>
      </w:r>
      <w:r>
        <w:rPr>
          <w:rFonts w:eastAsiaTheme="minorHAnsi"/>
          <w:sz w:val="24"/>
          <w:lang w:eastAsia="en-US"/>
        </w:rPr>
        <w:t>Кризисы 1970–</w:t>
      </w:r>
      <w:r w:rsidRPr="00FE36E2">
        <w:rPr>
          <w:rFonts w:eastAsiaTheme="minorHAnsi"/>
          <w:sz w:val="24"/>
          <w:lang w:eastAsia="en-US"/>
        </w:rPr>
        <w:t xml:space="preserve">1980-х гг. Становление </w:t>
      </w:r>
      <w:r>
        <w:rPr>
          <w:rFonts w:eastAsiaTheme="minorHAnsi"/>
          <w:sz w:val="24"/>
          <w:lang w:eastAsia="en-US"/>
        </w:rPr>
        <w:t xml:space="preserve"> </w:t>
      </w:r>
      <w:r w:rsidRPr="00FE36E2">
        <w:rPr>
          <w:rFonts w:eastAsiaTheme="minorHAnsi"/>
          <w:sz w:val="24"/>
          <w:lang w:eastAsia="en-US"/>
        </w:rPr>
        <w:t xml:space="preserve"> информационного общества</w:t>
      </w:r>
      <w:r>
        <w:rPr>
          <w:rFonts w:eastAsiaTheme="minorHAnsi"/>
          <w:sz w:val="24"/>
          <w:lang w:eastAsia="en-US"/>
        </w:rPr>
        <w:t>.</w:t>
      </w:r>
    </w:p>
    <w:p w:rsidR="00213AF1" w:rsidRDefault="00213AF1" w:rsidP="00213AF1"/>
    <w:p w:rsidR="00213AF1" w:rsidRPr="004867D2" w:rsidRDefault="00213AF1" w:rsidP="00213AF1">
      <w:pPr>
        <w:autoSpaceDE w:val="0"/>
        <w:autoSpaceDN w:val="0"/>
        <w:adjustRightInd w:val="0"/>
        <w:ind w:left="-57"/>
        <w:rPr>
          <w:b/>
        </w:rPr>
      </w:pPr>
      <w:r>
        <w:rPr>
          <w:b/>
        </w:rPr>
        <w:t>Вопрос №3</w:t>
      </w:r>
      <w:r w:rsidRPr="004867D2">
        <w:rPr>
          <w:b/>
        </w:rPr>
        <w:t xml:space="preserve">. </w:t>
      </w:r>
      <w:r w:rsidRPr="00FE36E2">
        <w:rPr>
          <w:rFonts w:eastAsiaTheme="minorHAnsi"/>
          <w:sz w:val="24"/>
          <w:lang w:eastAsia="en-US"/>
        </w:rPr>
        <w:t xml:space="preserve">Экономическая и социальная политика. </w:t>
      </w:r>
      <w:proofErr w:type="spellStart"/>
      <w:r w:rsidRPr="00FE36E2">
        <w:rPr>
          <w:rFonts w:eastAsiaTheme="minorHAnsi"/>
          <w:sz w:val="24"/>
          <w:lang w:eastAsia="en-US"/>
        </w:rPr>
        <w:t>Неоконсервативный</w:t>
      </w:r>
      <w:proofErr w:type="spellEnd"/>
      <w:r w:rsidRPr="00FE36E2">
        <w:rPr>
          <w:rFonts w:eastAsiaTheme="minorHAnsi"/>
          <w:sz w:val="24"/>
          <w:lang w:eastAsia="en-US"/>
        </w:rPr>
        <w:t xml:space="preserve"> поворот. Политика «третьего пути»</w:t>
      </w:r>
      <w:r>
        <w:rPr>
          <w:rFonts w:eastAsiaTheme="minorHAnsi"/>
          <w:sz w:val="24"/>
          <w:lang w:eastAsia="en-US"/>
        </w:rPr>
        <w:t>.</w:t>
      </w:r>
    </w:p>
    <w:p w:rsidR="00213AF1" w:rsidRDefault="00213AF1" w:rsidP="00213AF1"/>
    <w:p w:rsidR="00213AF1" w:rsidRDefault="00213AF1" w:rsidP="00213AF1">
      <w:pPr>
        <w:rPr>
          <w:b/>
        </w:rPr>
      </w:pPr>
      <w:r w:rsidRPr="00AB6F07">
        <w:rPr>
          <w:b/>
        </w:rPr>
        <w:t>Вопрос №</w:t>
      </w:r>
      <w:r>
        <w:rPr>
          <w:b/>
        </w:rPr>
        <w:t>4</w:t>
      </w:r>
      <w:r w:rsidRPr="00AB6F07">
        <w:rPr>
          <w:b/>
        </w:rPr>
        <w:t xml:space="preserve">. </w:t>
      </w:r>
      <w:r w:rsidRPr="00FE36E2">
        <w:rPr>
          <w:rFonts w:eastAsiaTheme="minorHAnsi"/>
          <w:sz w:val="24"/>
          <w:lang w:eastAsia="en-US"/>
        </w:rPr>
        <w:t>Политическая борьба, гражданское общество и социальные движения</w:t>
      </w:r>
      <w:r>
        <w:rPr>
          <w:rFonts w:eastAsiaTheme="minorHAnsi"/>
          <w:sz w:val="24"/>
          <w:lang w:eastAsia="en-US"/>
        </w:rPr>
        <w:t>.</w:t>
      </w:r>
    </w:p>
    <w:p w:rsidR="00213AF1" w:rsidRPr="00213AF1" w:rsidRDefault="00213AF1" w:rsidP="00213AF1">
      <w:pPr>
        <w:rPr>
          <w:b/>
        </w:rPr>
      </w:pPr>
    </w:p>
    <w:p w:rsidR="00213AF1" w:rsidRPr="00FE36E2" w:rsidRDefault="00213AF1" w:rsidP="00213AF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>
        <w:rPr>
          <w:b/>
        </w:rPr>
        <w:t>5</w:t>
      </w:r>
      <w:r w:rsidRPr="003801CA">
        <w:rPr>
          <w:b/>
        </w:rPr>
        <w:t xml:space="preserve">. </w:t>
      </w:r>
      <w:r w:rsidRPr="00FE36E2">
        <w:rPr>
          <w:rFonts w:eastAsiaTheme="minorHAnsi"/>
          <w:sz w:val="24"/>
          <w:lang w:eastAsia="en-US"/>
        </w:rPr>
        <w:t>Преобразования и революции в странах Центральной и</w:t>
      </w:r>
    </w:p>
    <w:p w:rsidR="00213AF1" w:rsidRDefault="00213AF1" w:rsidP="00213AF1">
      <w:pPr>
        <w:rPr>
          <w:b/>
        </w:rPr>
      </w:pPr>
      <w:r w:rsidRPr="00FE36E2">
        <w:rPr>
          <w:rFonts w:eastAsiaTheme="minorHAnsi"/>
          <w:sz w:val="24"/>
          <w:lang w:eastAsia="en-US"/>
        </w:rPr>
        <w:t>Восточной Европы</w:t>
      </w:r>
    </w:p>
    <w:p w:rsidR="00213AF1" w:rsidRDefault="00213AF1" w:rsidP="00213AF1"/>
    <w:p w:rsidR="00213AF1" w:rsidRDefault="00213AF1" w:rsidP="00213AF1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6.</w:t>
      </w:r>
      <w:r w:rsidRPr="00213AF1">
        <w:rPr>
          <w:rFonts w:eastAsiaTheme="minorHAnsi"/>
          <w:sz w:val="24"/>
          <w:lang w:eastAsia="en-US"/>
        </w:rPr>
        <w:t xml:space="preserve"> </w:t>
      </w:r>
      <w:r w:rsidRPr="00FE36E2">
        <w:rPr>
          <w:rFonts w:eastAsiaTheme="minorHAnsi"/>
          <w:sz w:val="24"/>
          <w:lang w:eastAsia="en-US"/>
        </w:rPr>
        <w:t>Страны Азии и Африки. Деколонизация и выбор путей развития</w:t>
      </w:r>
      <w:r>
        <w:rPr>
          <w:rFonts w:eastAsiaTheme="minorHAnsi"/>
          <w:sz w:val="24"/>
          <w:lang w:eastAsia="en-US"/>
        </w:rPr>
        <w:t>.</w:t>
      </w:r>
    </w:p>
    <w:p w:rsidR="00213AF1" w:rsidRDefault="00213AF1" w:rsidP="00213AF1">
      <w:pPr>
        <w:rPr>
          <w:b/>
        </w:rPr>
      </w:pPr>
    </w:p>
    <w:p w:rsidR="00213AF1" w:rsidRDefault="00213AF1" w:rsidP="00213AF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>
        <w:rPr>
          <w:b/>
        </w:rPr>
        <w:t>7</w:t>
      </w:r>
      <w:r w:rsidRPr="003801CA">
        <w:rPr>
          <w:b/>
        </w:rPr>
        <w:t xml:space="preserve">. </w:t>
      </w:r>
      <w:r w:rsidRPr="00FE36E2">
        <w:rPr>
          <w:rFonts w:eastAsiaTheme="minorHAnsi"/>
          <w:sz w:val="24"/>
          <w:lang w:eastAsia="en-US"/>
        </w:rPr>
        <w:t>Китай. Индия.</w:t>
      </w:r>
    </w:p>
    <w:p w:rsidR="00213AF1" w:rsidRDefault="00213AF1" w:rsidP="00213AF1">
      <w:pPr>
        <w:rPr>
          <w:b/>
        </w:rPr>
      </w:pPr>
    </w:p>
    <w:p w:rsidR="00213AF1" w:rsidRPr="00213AF1" w:rsidRDefault="00213AF1" w:rsidP="00213AF1">
      <w:pPr>
        <w:rPr>
          <w:b/>
        </w:rPr>
      </w:pPr>
    </w:p>
    <w:p w:rsidR="00213AF1" w:rsidRDefault="00213AF1" w:rsidP="00213AF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 w:rsidRPr="00A0706B">
        <w:rPr>
          <w:b/>
        </w:rPr>
        <w:t>8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Pr="00FE36E2">
        <w:rPr>
          <w:rFonts w:eastAsiaTheme="minorHAnsi"/>
          <w:sz w:val="24"/>
          <w:lang w:eastAsia="en-US"/>
        </w:rPr>
        <w:t xml:space="preserve">Глобализация и новые вызовы XXI </w:t>
      </w:r>
      <w:proofErr w:type="gramStart"/>
      <w:r w:rsidRPr="00FE36E2">
        <w:rPr>
          <w:rFonts w:eastAsiaTheme="minorHAnsi"/>
          <w:sz w:val="24"/>
          <w:lang w:eastAsia="en-US"/>
        </w:rPr>
        <w:t>в</w:t>
      </w:r>
      <w:proofErr w:type="gramEnd"/>
      <w:r w:rsidRPr="00FE36E2">
        <w:rPr>
          <w:rFonts w:eastAsiaTheme="minorHAnsi"/>
          <w:sz w:val="24"/>
          <w:lang w:eastAsia="en-US"/>
        </w:rPr>
        <w:t>.</w:t>
      </w:r>
    </w:p>
    <w:p w:rsidR="00213AF1" w:rsidRPr="00213AF1" w:rsidRDefault="00213AF1" w:rsidP="00213AF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</w:p>
    <w:p w:rsidR="00213AF1" w:rsidRDefault="00213AF1" w:rsidP="00213AF1">
      <w:pPr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 w:rsidRPr="00A0706B">
        <w:rPr>
          <w:b/>
        </w:rPr>
        <w:t>9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Pr="00FE36E2">
        <w:rPr>
          <w:rFonts w:eastAsiaTheme="minorHAnsi"/>
          <w:sz w:val="24"/>
          <w:lang w:eastAsia="en-US"/>
        </w:rPr>
        <w:t>Между</w:t>
      </w:r>
      <w:r>
        <w:rPr>
          <w:rFonts w:eastAsiaTheme="minorHAnsi"/>
          <w:sz w:val="24"/>
          <w:lang w:eastAsia="en-US"/>
        </w:rPr>
        <w:t xml:space="preserve">народные отношения в конце XX – </w:t>
      </w:r>
      <w:r w:rsidRPr="00FE36E2">
        <w:rPr>
          <w:rFonts w:eastAsiaTheme="minorHAnsi"/>
          <w:sz w:val="24"/>
          <w:lang w:eastAsia="en-US"/>
        </w:rPr>
        <w:t xml:space="preserve">начале XXI </w:t>
      </w:r>
      <w:proofErr w:type="gramStart"/>
      <w:r w:rsidRPr="00FE36E2">
        <w:rPr>
          <w:rFonts w:eastAsiaTheme="minorHAnsi"/>
          <w:sz w:val="24"/>
          <w:lang w:eastAsia="en-US"/>
        </w:rPr>
        <w:t>в</w:t>
      </w:r>
      <w:proofErr w:type="gramEnd"/>
      <w:r w:rsidRPr="00FE36E2">
        <w:rPr>
          <w:rFonts w:eastAsiaTheme="minorHAnsi"/>
          <w:sz w:val="24"/>
          <w:lang w:eastAsia="en-US"/>
        </w:rPr>
        <w:t>.</w:t>
      </w:r>
    </w:p>
    <w:p w:rsidR="00213AF1" w:rsidRPr="00213AF1" w:rsidRDefault="00213AF1" w:rsidP="00213AF1">
      <w:pPr>
        <w:rPr>
          <w:b/>
        </w:rPr>
      </w:pPr>
    </w:p>
    <w:p w:rsidR="00213AF1" w:rsidRPr="00213AF1" w:rsidRDefault="00213AF1" w:rsidP="00213AF1">
      <w:pPr>
        <w:ind w:left="-57"/>
        <w:rPr>
          <w:bCs/>
          <w:sz w:val="24"/>
        </w:rPr>
      </w:pPr>
      <w:r w:rsidRPr="003801CA">
        <w:rPr>
          <w:b/>
        </w:rPr>
        <w:t>Вопрос №</w:t>
      </w:r>
      <w:r w:rsidRPr="00A0706B">
        <w:rPr>
          <w:b/>
        </w:rPr>
        <w:t>10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>
        <w:rPr>
          <w:bCs/>
          <w:sz w:val="24"/>
        </w:rPr>
        <w:t xml:space="preserve">Культура и </w:t>
      </w:r>
      <w:r w:rsidRPr="00FE36E2">
        <w:rPr>
          <w:bCs/>
          <w:sz w:val="24"/>
        </w:rPr>
        <w:t>искусство</w:t>
      </w:r>
      <w:r>
        <w:rPr>
          <w:bCs/>
          <w:sz w:val="24"/>
        </w:rPr>
        <w:t xml:space="preserve"> п</w:t>
      </w:r>
      <w:r w:rsidRPr="00FE36E2">
        <w:rPr>
          <w:bCs/>
          <w:sz w:val="24"/>
        </w:rPr>
        <w:t>ервой половины ХХ</w:t>
      </w:r>
      <w:r>
        <w:rPr>
          <w:bCs/>
          <w:sz w:val="24"/>
        </w:rPr>
        <w:t xml:space="preserve"> </w:t>
      </w:r>
      <w:proofErr w:type="gramStart"/>
      <w:r w:rsidRPr="00FE36E2">
        <w:rPr>
          <w:bCs/>
          <w:sz w:val="24"/>
        </w:rPr>
        <w:t>в</w:t>
      </w:r>
      <w:proofErr w:type="gramEnd"/>
      <w:r w:rsidRPr="00FE36E2">
        <w:rPr>
          <w:bCs/>
          <w:sz w:val="24"/>
        </w:rPr>
        <w:t>.</w:t>
      </w:r>
    </w:p>
    <w:p w:rsidR="00213AF1" w:rsidRPr="00213AF1" w:rsidRDefault="00213AF1" w:rsidP="00213AF1">
      <w:pPr>
        <w:rPr>
          <w:b/>
        </w:rPr>
      </w:pPr>
    </w:p>
    <w:p w:rsidR="00213AF1" w:rsidRPr="00213AF1" w:rsidRDefault="00213AF1" w:rsidP="00213AF1">
      <w:pPr>
        <w:ind w:left="-57"/>
        <w:rPr>
          <w:b/>
          <w:bCs/>
          <w:color w:val="FF0000"/>
          <w:sz w:val="24"/>
        </w:rPr>
      </w:pPr>
      <w:r w:rsidRPr="003801CA">
        <w:rPr>
          <w:b/>
        </w:rPr>
        <w:t>Вопрос №</w:t>
      </w:r>
      <w:r w:rsidRPr="00A0706B">
        <w:rPr>
          <w:b/>
        </w:rPr>
        <w:t>11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Pr="00FE36E2">
        <w:rPr>
          <w:bCs/>
          <w:sz w:val="24"/>
        </w:rPr>
        <w:t xml:space="preserve">Культура </w:t>
      </w:r>
      <w:r>
        <w:rPr>
          <w:b/>
          <w:bCs/>
          <w:color w:val="FF0000"/>
          <w:sz w:val="24"/>
        </w:rPr>
        <w:t xml:space="preserve"> </w:t>
      </w:r>
      <w:r>
        <w:rPr>
          <w:bCs/>
          <w:sz w:val="24"/>
        </w:rPr>
        <w:t xml:space="preserve">второй  половины ХХ – </w:t>
      </w:r>
      <w:r w:rsidRPr="00FE36E2">
        <w:rPr>
          <w:bCs/>
          <w:sz w:val="24"/>
        </w:rPr>
        <w:t>начала ХХ</w:t>
      </w:r>
      <w:r w:rsidRPr="00FE36E2">
        <w:rPr>
          <w:bCs/>
          <w:sz w:val="24"/>
          <w:lang w:val="en-US"/>
        </w:rPr>
        <w:t>I</w:t>
      </w:r>
      <w:r>
        <w:rPr>
          <w:bCs/>
          <w:sz w:val="24"/>
        </w:rPr>
        <w:t xml:space="preserve"> </w:t>
      </w:r>
      <w:proofErr w:type="gramStart"/>
      <w:r w:rsidRPr="00FE36E2">
        <w:rPr>
          <w:bCs/>
          <w:sz w:val="24"/>
        </w:rPr>
        <w:t>в</w:t>
      </w:r>
      <w:proofErr w:type="gramEnd"/>
      <w:r w:rsidRPr="00FE36E2">
        <w:rPr>
          <w:bCs/>
          <w:sz w:val="24"/>
        </w:rPr>
        <w:t>.</w:t>
      </w:r>
    </w:p>
    <w:p w:rsidR="00213AF1" w:rsidRPr="00213AF1" w:rsidRDefault="00213AF1" w:rsidP="00213AF1">
      <w:pPr>
        <w:rPr>
          <w:b/>
        </w:rPr>
      </w:pPr>
    </w:p>
    <w:p w:rsidR="00955AB7" w:rsidRPr="0053749F" w:rsidRDefault="00213AF1" w:rsidP="00955AB7">
      <w:pPr>
        <w:spacing w:line="80" w:lineRule="atLeast"/>
        <w:rPr>
          <w:rFonts w:ascii="Times New Roman" w:eastAsia="Calibri" w:hAnsi="Times New Roman" w:cs="Times New Roman"/>
          <w:sz w:val="24"/>
          <w:lang w:eastAsia="en-US"/>
        </w:rPr>
      </w:pPr>
      <w:r w:rsidRPr="003801CA">
        <w:rPr>
          <w:b/>
        </w:rPr>
        <w:t>Вопрос №</w:t>
      </w:r>
      <w:r w:rsidRPr="00A0706B">
        <w:rPr>
          <w:b/>
        </w:rPr>
        <w:t>12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955AB7" w:rsidRPr="0053749F">
        <w:rPr>
          <w:rFonts w:ascii="Times New Roman" w:eastAsia="Calibri" w:hAnsi="Times New Roman" w:cs="Times New Roman"/>
          <w:sz w:val="24"/>
          <w:lang w:eastAsia="en-US"/>
        </w:rPr>
        <w:t>Мир и Россия в 1914 г.  Российская империя в</w:t>
      </w:r>
      <w:proofErr w:type="gramStart"/>
      <w:r w:rsidR="00955AB7" w:rsidRPr="0053749F">
        <w:rPr>
          <w:rFonts w:ascii="Times New Roman" w:eastAsia="Calibri" w:hAnsi="Times New Roman" w:cs="Times New Roman"/>
          <w:sz w:val="24"/>
          <w:lang w:eastAsia="en-US"/>
        </w:rPr>
        <w:t xml:space="preserve"> П</w:t>
      </w:r>
      <w:proofErr w:type="gramEnd"/>
      <w:r w:rsidR="00955AB7" w:rsidRPr="0053749F">
        <w:rPr>
          <w:rFonts w:ascii="Times New Roman" w:eastAsia="Calibri" w:hAnsi="Times New Roman" w:cs="Times New Roman"/>
          <w:sz w:val="24"/>
          <w:lang w:eastAsia="en-US"/>
        </w:rPr>
        <w:t>ервой мировой войне.</w:t>
      </w:r>
    </w:p>
    <w:p w:rsidR="00213AF1" w:rsidRPr="00A0706B" w:rsidRDefault="00213AF1" w:rsidP="00213AF1">
      <w:pPr>
        <w:rPr>
          <w:b/>
        </w:rPr>
      </w:pPr>
    </w:p>
    <w:p w:rsidR="00213AF1" w:rsidRPr="00213AF1" w:rsidRDefault="00213AF1" w:rsidP="00213AF1">
      <w:pPr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 w:rsidRPr="00A0706B">
        <w:rPr>
          <w:b/>
        </w:rPr>
        <w:t>13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955AB7" w:rsidRPr="00955AB7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Великая российская революция: февраль 1917 г.  Великая российская революция: октябрь 1917 г.</w:t>
      </w:r>
    </w:p>
    <w:p w:rsidR="00213AF1" w:rsidRPr="00213AF1" w:rsidRDefault="00213AF1" w:rsidP="00213AF1">
      <w:pPr>
        <w:rPr>
          <w:b/>
        </w:rPr>
      </w:pPr>
    </w:p>
    <w:p w:rsidR="00955AB7" w:rsidRPr="00E82CF6" w:rsidRDefault="00213AF1" w:rsidP="00955AB7">
      <w:pPr>
        <w:spacing w:line="80" w:lineRule="atLeast"/>
        <w:rPr>
          <w:rFonts w:ascii="Times New Roman" w:eastAsia="Calibri" w:hAnsi="Times New Roman" w:cs="Times New Roman"/>
          <w:sz w:val="24"/>
          <w:lang w:eastAsia="en-US"/>
        </w:rPr>
      </w:pPr>
      <w:r w:rsidRPr="003801CA">
        <w:rPr>
          <w:b/>
        </w:rPr>
        <w:t>Вопрос №</w:t>
      </w:r>
      <w:r w:rsidRPr="00A0706B">
        <w:rPr>
          <w:b/>
        </w:rPr>
        <w:t>14</w:t>
      </w:r>
      <w:r w:rsidRPr="003801CA">
        <w:rPr>
          <w:b/>
        </w:rPr>
        <w:t>.</w:t>
      </w:r>
      <w:r w:rsidR="00955AB7" w:rsidRPr="00955AB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955AB7" w:rsidRPr="00E82CF6">
        <w:rPr>
          <w:rFonts w:ascii="Times New Roman" w:eastAsia="Calibri" w:hAnsi="Times New Roman" w:cs="Times New Roman"/>
          <w:sz w:val="24"/>
          <w:lang w:eastAsia="en-US"/>
        </w:rPr>
        <w:t>Первые революционные преобразования большевиков.</w:t>
      </w:r>
    </w:p>
    <w:p w:rsidR="00213AF1" w:rsidRDefault="00955AB7" w:rsidP="00955AB7">
      <w:pPr>
        <w:rPr>
          <w:b/>
        </w:rPr>
      </w:pPr>
      <w:r w:rsidRPr="00E82CF6">
        <w:rPr>
          <w:rFonts w:ascii="Times New Roman" w:eastAsia="Calibri" w:hAnsi="Times New Roman" w:cs="Times New Roman"/>
          <w:sz w:val="24"/>
          <w:lang w:eastAsia="en-US"/>
        </w:rPr>
        <w:t>Экономическая политика советской власти. Военный коммунизм.</w:t>
      </w:r>
    </w:p>
    <w:p w:rsidR="00213AF1" w:rsidRPr="00213AF1" w:rsidRDefault="00213AF1" w:rsidP="00213AF1">
      <w:pPr>
        <w:rPr>
          <w:rFonts w:eastAsiaTheme="minorHAnsi"/>
          <w:sz w:val="24"/>
          <w:lang w:eastAsia="en-US"/>
        </w:rPr>
      </w:pPr>
      <w:r w:rsidRPr="00A0706B">
        <w:rPr>
          <w:rFonts w:eastAsiaTheme="minorHAnsi"/>
          <w:sz w:val="24"/>
          <w:lang w:eastAsia="en-US"/>
        </w:rPr>
        <w:t xml:space="preserve"> </w:t>
      </w:r>
    </w:p>
    <w:p w:rsidR="00213AF1" w:rsidRPr="00213AF1" w:rsidRDefault="00213AF1" w:rsidP="00213AF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>
        <w:rPr>
          <w:b/>
        </w:rPr>
        <w:t>1</w:t>
      </w:r>
      <w:r w:rsidRPr="001E06B3">
        <w:rPr>
          <w:b/>
        </w:rPr>
        <w:t>5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955AB7" w:rsidRPr="00E82CF6">
        <w:rPr>
          <w:rFonts w:ascii="Times New Roman" w:eastAsia="Calibri" w:hAnsi="Times New Roman" w:cs="Times New Roman"/>
          <w:sz w:val="24"/>
          <w:lang w:eastAsia="en-US"/>
        </w:rPr>
        <w:t>Гражданская война.</w:t>
      </w:r>
    </w:p>
    <w:p w:rsidR="00213AF1" w:rsidRPr="00213AF1" w:rsidRDefault="00213AF1" w:rsidP="00213AF1">
      <w:pPr>
        <w:rPr>
          <w:rFonts w:eastAsiaTheme="minorHAnsi"/>
          <w:sz w:val="24"/>
          <w:lang w:eastAsia="en-US"/>
        </w:rPr>
      </w:pPr>
    </w:p>
    <w:p w:rsidR="009E2482" w:rsidRPr="009E2482" w:rsidRDefault="00213AF1" w:rsidP="00213AF1">
      <w:pPr>
        <w:rPr>
          <w:rFonts w:ascii="Times New Roman" w:hAnsi="Times New Roman" w:cs="Times New Roman"/>
          <w:i/>
          <w:sz w:val="22"/>
          <w:szCs w:val="22"/>
        </w:rPr>
      </w:pPr>
      <w:r w:rsidRPr="003801CA">
        <w:rPr>
          <w:b/>
        </w:rPr>
        <w:t>Вопрос №</w:t>
      </w:r>
      <w:r>
        <w:rPr>
          <w:b/>
        </w:rPr>
        <w:t>1</w:t>
      </w:r>
      <w:r w:rsidRPr="00213AF1">
        <w:rPr>
          <w:b/>
        </w:rPr>
        <w:t>6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955AB7" w:rsidRPr="00E82CF6">
        <w:rPr>
          <w:rFonts w:ascii="Times New Roman" w:eastAsia="Calibri" w:hAnsi="Times New Roman" w:cs="Times New Roman"/>
          <w:sz w:val="24"/>
          <w:lang w:eastAsia="en-US"/>
        </w:rPr>
        <w:t>Идеология и культура периода Гражданской войны.</w:t>
      </w:r>
    </w:p>
    <w:sectPr w:rsidR="009E2482" w:rsidRPr="009E2482" w:rsidSect="009F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309D"/>
    <w:rsid w:val="0005133F"/>
    <w:rsid w:val="000870EE"/>
    <w:rsid w:val="000B6A3A"/>
    <w:rsid w:val="001148BF"/>
    <w:rsid w:val="002062B9"/>
    <w:rsid w:val="00213AF1"/>
    <w:rsid w:val="00237152"/>
    <w:rsid w:val="00240348"/>
    <w:rsid w:val="003803BD"/>
    <w:rsid w:val="003C5289"/>
    <w:rsid w:val="003C6C94"/>
    <w:rsid w:val="003D7A81"/>
    <w:rsid w:val="005F1C65"/>
    <w:rsid w:val="00611250"/>
    <w:rsid w:val="00657DF1"/>
    <w:rsid w:val="006929DC"/>
    <w:rsid w:val="006D7320"/>
    <w:rsid w:val="00741045"/>
    <w:rsid w:val="0078647C"/>
    <w:rsid w:val="007B282A"/>
    <w:rsid w:val="007D1671"/>
    <w:rsid w:val="00801043"/>
    <w:rsid w:val="0084462D"/>
    <w:rsid w:val="00955AB7"/>
    <w:rsid w:val="00980582"/>
    <w:rsid w:val="009B4261"/>
    <w:rsid w:val="009C5ECB"/>
    <w:rsid w:val="009E2482"/>
    <w:rsid w:val="009F2DA7"/>
    <w:rsid w:val="009F4E33"/>
    <w:rsid w:val="00A556E3"/>
    <w:rsid w:val="00AC309D"/>
    <w:rsid w:val="00B13C89"/>
    <w:rsid w:val="00BE6E17"/>
    <w:rsid w:val="00C63A4E"/>
    <w:rsid w:val="00CB3D94"/>
    <w:rsid w:val="00CF000F"/>
    <w:rsid w:val="00CF1397"/>
    <w:rsid w:val="00D66E12"/>
    <w:rsid w:val="00E3002C"/>
    <w:rsid w:val="00E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7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Истории</dc:creator>
  <cp:lastModifiedBy>Пользователь Windows</cp:lastModifiedBy>
  <cp:revision>37</cp:revision>
  <dcterms:created xsi:type="dcterms:W3CDTF">2016-11-27T09:51:00Z</dcterms:created>
  <dcterms:modified xsi:type="dcterms:W3CDTF">2020-09-13T18:11:00Z</dcterms:modified>
</cp:coreProperties>
</file>