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53" w:rsidRPr="00B03B9F" w:rsidRDefault="00160453" w:rsidP="00B03B9F">
      <w:pPr>
        <w:shd w:val="clear" w:color="auto" w:fill="FFFFFF"/>
        <w:spacing w:after="0" w:line="0" w:lineRule="atLeast"/>
        <w:jc w:val="center"/>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b/>
          <w:bCs/>
          <w:color w:val="333333"/>
          <w:sz w:val="24"/>
          <w:szCs w:val="24"/>
          <w:lang w:eastAsia="ru-RU"/>
        </w:rPr>
        <w:t>ПДД для водителей скутеров</w:t>
      </w:r>
      <w:r w:rsidR="00B03B9F">
        <w:rPr>
          <w:rFonts w:ascii="Times New Roman" w:eastAsia="Times New Roman" w:hAnsi="Times New Roman" w:cs="Times New Roman"/>
          <w:b/>
          <w:bCs/>
          <w:color w:val="333333"/>
          <w:sz w:val="24"/>
          <w:szCs w:val="24"/>
          <w:lang w:eastAsia="ru-RU"/>
        </w:rPr>
        <w:t xml:space="preserve"> (мопед</w:t>
      </w:r>
      <w:r w:rsidR="00B03B9F" w:rsidRPr="00B03B9F">
        <w:rPr>
          <w:rFonts w:ascii="Times New Roman" w:eastAsia="Times New Roman" w:hAnsi="Times New Roman" w:cs="Times New Roman"/>
          <w:b/>
          <w:bCs/>
          <w:color w:val="333333"/>
          <w:sz w:val="24"/>
          <w:szCs w:val="24"/>
          <w:lang w:eastAsia="ru-RU"/>
        </w:rPr>
        <w:t>)</w:t>
      </w:r>
      <w:r w:rsidRPr="00B03B9F">
        <w:rPr>
          <w:rFonts w:ascii="Times New Roman" w:eastAsia="Times New Roman" w:hAnsi="Times New Roman" w:cs="Times New Roman"/>
          <w:b/>
          <w:color w:val="333333"/>
          <w:sz w:val="24"/>
          <w:szCs w:val="24"/>
          <w:lang w:eastAsia="ru-RU"/>
        </w:rPr>
        <w:t>, действующие в 2023 году:</w:t>
      </w:r>
    </w:p>
    <w:p w:rsidR="00160453" w:rsidRPr="00B03B9F"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5" w:anchor="1" w:history="1">
        <w:r w:rsidR="00160453" w:rsidRPr="00B03B9F">
          <w:rPr>
            <w:rFonts w:ascii="Times New Roman" w:eastAsia="Times New Roman" w:hAnsi="Times New Roman" w:cs="Times New Roman"/>
            <w:color w:val="8A0000"/>
            <w:sz w:val="24"/>
            <w:szCs w:val="24"/>
            <w:u w:val="single"/>
            <w:lang w:eastAsia="ru-RU"/>
          </w:rPr>
          <w:t>Скутер и мопед в ПДД.</w:t>
        </w:r>
      </w:hyperlink>
    </w:p>
    <w:p w:rsidR="00160453" w:rsidRPr="00B03B9F"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6" w:anchor="2" w:history="1">
        <w:r w:rsidR="00160453" w:rsidRPr="00B03B9F">
          <w:rPr>
            <w:rFonts w:ascii="Times New Roman" w:eastAsia="Times New Roman" w:hAnsi="Times New Roman" w:cs="Times New Roman"/>
            <w:color w:val="8A0000"/>
            <w:sz w:val="24"/>
            <w:szCs w:val="24"/>
            <w:u w:val="single"/>
            <w:lang w:eastAsia="ru-RU"/>
          </w:rPr>
          <w:t>Использование ближнего света фар.</w:t>
        </w:r>
      </w:hyperlink>
    </w:p>
    <w:p w:rsidR="00160453" w:rsidRPr="00B03B9F"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7" w:anchor="3" w:history="1">
        <w:r w:rsidR="00160453" w:rsidRPr="00B03B9F">
          <w:rPr>
            <w:rFonts w:ascii="Times New Roman" w:eastAsia="Times New Roman" w:hAnsi="Times New Roman" w:cs="Times New Roman"/>
            <w:color w:val="8A0000"/>
            <w:sz w:val="24"/>
            <w:szCs w:val="24"/>
            <w:u w:val="single"/>
            <w:lang w:eastAsia="ru-RU"/>
          </w:rPr>
          <w:t>Со скольких лет можно ездить на скутере?</w:t>
        </w:r>
      </w:hyperlink>
    </w:p>
    <w:p w:rsidR="00160453" w:rsidRPr="00B03B9F"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8" w:anchor="4" w:history="1">
        <w:r w:rsidR="00160453" w:rsidRPr="00B03B9F">
          <w:rPr>
            <w:rFonts w:ascii="Times New Roman" w:eastAsia="Times New Roman" w:hAnsi="Times New Roman" w:cs="Times New Roman"/>
            <w:color w:val="8A0000"/>
            <w:sz w:val="24"/>
            <w:szCs w:val="24"/>
            <w:u w:val="single"/>
            <w:lang w:eastAsia="ru-RU"/>
          </w:rPr>
          <w:t>Можно ли ездить на мопеде без прав?</w:t>
        </w:r>
      </w:hyperlink>
    </w:p>
    <w:p w:rsidR="00160453" w:rsidRPr="00B03B9F"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9" w:anchor="5" w:history="1">
        <w:r w:rsidR="00160453" w:rsidRPr="00B03B9F">
          <w:rPr>
            <w:rFonts w:ascii="Times New Roman" w:eastAsia="Times New Roman" w:hAnsi="Times New Roman" w:cs="Times New Roman"/>
            <w:color w:val="8A0000"/>
            <w:sz w:val="24"/>
            <w:szCs w:val="24"/>
            <w:u w:val="single"/>
            <w:lang w:eastAsia="ru-RU"/>
          </w:rPr>
          <w:t>Расположение скутера на проезжей части.</w:t>
        </w:r>
      </w:hyperlink>
    </w:p>
    <w:p w:rsidR="00160453" w:rsidRPr="00B03B9F"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10" w:anchor="6" w:history="1">
        <w:r w:rsidR="00160453" w:rsidRPr="00B03B9F">
          <w:rPr>
            <w:rFonts w:ascii="Times New Roman" w:eastAsia="Times New Roman" w:hAnsi="Times New Roman" w:cs="Times New Roman"/>
            <w:color w:val="8A0000"/>
            <w:sz w:val="24"/>
            <w:szCs w:val="24"/>
            <w:u w:val="single"/>
            <w:lang w:eastAsia="ru-RU"/>
          </w:rPr>
          <w:t>Особенности перевозки пассажиров на скутере.</w:t>
        </w:r>
      </w:hyperlink>
    </w:p>
    <w:p w:rsidR="00160453" w:rsidRPr="001D515B" w:rsidRDefault="00F26A27" w:rsidP="00B03B9F">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11" w:anchor="7" w:history="1">
        <w:r w:rsidR="00160453" w:rsidRPr="00B03B9F">
          <w:rPr>
            <w:rFonts w:ascii="Times New Roman" w:eastAsia="Times New Roman" w:hAnsi="Times New Roman" w:cs="Times New Roman"/>
            <w:color w:val="8A0000"/>
            <w:sz w:val="24"/>
            <w:szCs w:val="24"/>
            <w:u w:val="single"/>
            <w:lang w:eastAsia="ru-RU"/>
          </w:rPr>
          <w:t>Запреты для водителей скутеров.</w:t>
        </w:r>
      </w:hyperlink>
    </w:p>
    <w:p w:rsidR="001D515B" w:rsidRPr="002F5873" w:rsidRDefault="00F26A27" w:rsidP="001D515B">
      <w:pPr>
        <w:numPr>
          <w:ilvl w:val="0"/>
          <w:numId w:val="1"/>
        </w:numPr>
        <w:shd w:val="clear" w:color="auto" w:fill="FFFFFF"/>
        <w:spacing w:after="0" w:line="0" w:lineRule="atLeast"/>
        <w:ind w:left="0"/>
        <w:rPr>
          <w:rFonts w:ascii="Times New Roman" w:eastAsia="Times New Roman" w:hAnsi="Times New Roman" w:cs="Times New Roman"/>
          <w:color w:val="333333"/>
          <w:sz w:val="24"/>
          <w:szCs w:val="24"/>
          <w:lang w:eastAsia="ru-RU"/>
        </w:rPr>
      </w:pPr>
      <w:hyperlink r:id="rId12" w:anchor="4" w:history="1">
        <w:r w:rsidR="001D515B" w:rsidRPr="001D515B">
          <w:rPr>
            <w:rStyle w:val="a5"/>
            <w:rFonts w:ascii="Times New Roman" w:hAnsi="Times New Roman" w:cs="Times New Roman"/>
            <w:color w:val="8A0000"/>
            <w:sz w:val="24"/>
            <w:szCs w:val="24"/>
            <w:bdr w:val="none" w:sz="0" w:space="0" w:color="auto" w:frame="1"/>
          </w:rPr>
          <w:t>Штраф за отсутствие прав на скутер</w:t>
        </w:r>
      </w:hyperlink>
      <w:r w:rsidR="001D515B" w:rsidRPr="001D515B">
        <w:rPr>
          <w:rFonts w:ascii="Times New Roman" w:hAnsi="Times New Roman" w:cs="Times New Roman"/>
          <w:color w:val="333333"/>
          <w:sz w:val="24"/>
          <w:szCs w:val="24"/>
        </w:rPr>
        <w:t>.</w:t>
      </w:r>
    </w:p>
    <w:p w:rsidR="002F5873" w:rsidRPr="002F5873" w:rsidRDefault="002F5873" w:rsidP="002F5873">
      <w:pPr>
        <w:numPr>
          <w:ilvl w:val="0"/>
          <w:numId w:val="1"/>
        </w:numPr>
        <w:shd w:val="clear" w:color="auto" w:fill="FFFFFF"/>
        <w:spacing w:after="0" w:line="0" w:lineRule="atLeast"/>
        <w:ind w:left="0"/>
        <w:rPr>
          <w:rFonts w:ascii="Times New Roman" w:hAnsi="Times New Roman" w:cs="Times New Roman"/>
          <w:color w:val="C00000"/>
          <w:sz w:val="24"/>
          <w:szCs w:val="24"/>
          <w:u w:val="single"/>
        </w:rPr>
      </w:pPr>
      <w:r w:rsidRPr="002F5873">
        <w:rPr>
          <w:rFonts w:ascii="Times New Roman" w:hAnsi="Times New Roman" w:cs="Times New Roman"/>
          <w:color w:val="C00000"/>
          <w:sz w:val="24"/>
          <w:szCs w:val="24"/>
          <w:u w:val="single"/>
        </w:rPr>
        <w:t>Нужен ли шлем водителю скутера?</w:t>
      </w:r>
    </w:p>
    <w:p w:rsidR="002F5873" w:rsidRPr="002F5873" w:rsidRDefault="002F5873" w:rsidP="002F5873">
      <w:pPr>
        <w:shd w:val="clear" w:color="auto" w:fill="FFFFFF"/>
        <w:spacing w:after="0" w:line="0" w:lineRule="atLeast"/>
        <w:rPr>
          <w:rFonts w:ascii="Times New Roman" w:hAnsi="Times New Roman" w:cs="Times New Roman"/>
          <w:color w:val="C00000"/>
          <w:sz w:val="24"/>
          <w:szCs w:val="24"/>
          <w:u w:val="single"/>
        </w:rPr>
      </w:pPr>
    </w:p>
    <w:p w:rsidR="001D515B" w:rsidRDefault="001D515B" w:rsidP="001D515B">
      <w:pPr>
        <w:shd w:val="clear" w:color="auto" w:fill="FFFFFF"/>
        <w:spacing w:after="0" w:line="0" w:lineRule="atLeast"/>
        <w:rPr>
          <w:rFonts w:ascii="Times New Roman" w:eastAsia="Times New Roman" w:hAnsi="Times New Roman" w:cs="Times New Roman"/>
          <w:color w:val="333333"/>
          <w:sz w:val="24"/>
          <w:szCs w:val="24"/>
          <w:lang w:eastAsia="ru-RU"/>
        </w:rPr>
      </w:pPr>
      <w:bookmarkStart w:id="0" w:name="1"/>
      <w:bookmarkEnd w:id="0"/>
    </w:p>
    <w:p w:rsidR="00160453" w:rsidRPr="001D515B" w:rsidRDefault="00160453" w:rsidP="001D515B">
      <w:pPr>
        <w:shd w:val="clear" w:color="auto" w:fill="FFFFFF"/>
        <w:spacing w:after="0" w:line="0" w:lineRule="atLeast"/>
        <w:rPr>
          <w:rFonts w:ascii="Times New Roman" w:eastAsia="Times New Roman" w:hAnsi="Times New Roman" w:cs="Times New Roman"/>
          <w:color w:val="333333"/>
          <w:sz w:val="24"/>
          <w:szCs w:val="24"/>
          <w:lang w:eastAsia="ru-RU"/>
        </w:rPr>
      </w:pPr>
      <w:r w:rsidRPr="001D515B">
        <w:rPr>
          <w:rFonts w:ascii="Times New Roman" w:eastAsia="Times New Roman" w:hAnsi="Times New Roman" w:cs="Times New Roman"/>
          <w:b/>
          <w:bCs/>
          <w:color w:val="333333"/>
          <w:sz w:val="24"/>
          <w:szCs w:val="24"/>
          <w:lang w:eastAsia="ru-RU"/>
        </w:rPr>
        <w:t>Скутер и мопед с</w:t>
      </w:r>
      <w:r w:rsidR="00B03B9F" w:rsidRPr="001D515B">
        <w:rPr>
          <w:rFonts w:ascii="Times New Roman" w:eastAsia="Times New Roman" w:hAnsi="Times New Roman" w:cs="Times New Roman"/>
          <w:b/>
          <w:bCs/>
          <w:color w:val="333333"/>
          <w:sz w:val="24"/>
          <w:szCs w:val="24"/>
          <w:lang w:eastAsia="ru-RU"/>
        </w:rPr>
        <w:t xml:space="preserve"> </w:t>
      </w:r>
      <w:r w:rsidRPr="001D515B">
        <w:rPr>
          <w:rFonts w:ascii="Times New Roman" w:eastAsia="Times New Roman" w:hAnsi="Times New Roman" w:cs="Times New Roman"/>
          <w:b/>
          <w:bCs/>
          <w:color w:val="333333"/>
          <w:sz w:val="24"/>
          <w:szCs w:val="24"/>
          <w:lang w:eastAsia="ru-RU"/>
        </w:rPr>
        <w:t>точки зрения ПДД</w:t>
      </w:r>
    </w:p>
    <w:p w:rsidR="00160453" w:rsidRPr="00B03B9F" w:rsidRDefault="00160453" w:rsidP="00B03B9F">
      <w:pPr>
        <w:shd w:val="clear" w:color="auto" w:fill="FFFFFF"/>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Обратите внимание, в рамках правил дорожного движения понятие мопед включает в себ</w:t>
      </w:r>
      <w:r w:rsidR="00B03B9F">
        <w:rPr>
          <w:rFonts w:ascii="Times New Roman" w:eastAsia="Times New Roman" w:hAnsi="Times New Roman" w:cs="Times New Roman"/>
          <w:color w:val="333333"/>
          <w:sz w:val="24"/>
          <w:szCs w:val="24"/>
          <w:lang w:eastAsia="ru-RU"/>
        </w:rPr>
        <w:t xml:space="preserve">я и понятие скутер, т.е. ПДД для </w:t>
      </w:r>
      <w:r w:rsidRPr="00B03B9F">
        <w:rPr>
          <w:rFonts w:ascii="Times New Roman" w:eastAsia="Times New Roman" w:hAnsi="Times New Roman" w:cs="Times New Roman"/>
          <w:color w:val="333333"/>
          <w:sz w:val="24"/>
          <w:szCs w:val="24"/>
          <w:lang w:eastAsia="ru-RU"/>
        </w:rPr>
        <w:t>скутеров в 2023 году аналогичны правилам для мопедов. Ну а скутер и мопед с точки зрения правил - это одно и то же:</w:t>
      </w:r>
    </w:p>
    <w:p w:rsidR="00160453" w:rsidRPr="00B03B9F" w:rsidRDefault="00160453" w:rsidP="00B03B9F">
      <w:pPr>
        <w:shd w:val="clear" w:color="auto" w:fill="F8FCFE"/>
        <w:spacing w:after="0" w:line="0" w:lineRule="atLeast"/>
        <w:ind w:right="-143"/>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"Мопед" - двух- или трехколесное механическое транспортное средство, максимальная конструктивная ск</w:t>
      </w:r>
      <w:r w:rsidR="00B03B9F">
        <w:rPr>
          <w:rFonts w:ascii="Times New Roman" w:eastAsia="Times New Roman" w:hAnsi="Times New Roman" w:cs="Times New Roman"/>
          <w:color w:val="333333"/>
          <w:sz w:val="24"/>
          <w:szCs w:val="24"/>
          <w:lang w:eastAsia="ru-RU"/>
        </w:rPr>
        <w:t>орость которого не превышает 50</w:t>
      </w:r>
      <w:r w:rsidRPr="00B03B9F">
        <w:rPr>
          <w:rFonts w:ascii="Times New Roman" w:eastAsia="Times New Roman" w:hAnsi="Times New Roman" w:cs="Times New Roman"/>
          <w:color w:val="333333"/>
          <w:sz w:val="24"/>
          <w:szCs w:val="24"/>
          <w:lang w:eastAsia="ru-RU"/>
        </w:rPr>
        <w:t>км/ч, имеющее д</w:t>
      </w:r>
      <w:r w:rsidR="00B03B9F">
        <w:rPr>
          <w:rFonts w:ascii="Times New Roman" w:eastAsia="Times New Roman" w:hAnsi="Times New Roman" w:cs="Times New Roman"/>
          <w:color w:val="333333"/>
          <w:sz w:val="24"/>
          <w:szCs w:val="24"/>
          <w:lang w:eastAsia="ru-RU"/>
        </w:rPr>
        <w:t xml:space="preserve">вигатель внутреннего сгорания с </w:t>
      </w:r>
      <w:r w:rsidRPr="00B03B9F">
        <w:rPr>
          <w:rFonts w:ascii="Times New Roman" w:eastAsia="Times New Roman" w:hAnsi="Times New Roman" w:cs="Times New Roman"/>
          <w:color w:val="333333"/>
          <w:sz w:val="24"/>
          <w:szCs w:val="24"/>
          <w:lang w:eastAsia="ru-RU"/>
        </w:rPr>
        <w:t>рабочим объемом, не</w:t>
      </w:r>
      <w:r w:rsidR="00B03B9F">
        <w:rPr>
          <w:rFonts w:ascii="Times New Roman" w:eastAsia="Times New Roman" w:hAnsi="Times New Roman" w:cs="Times New Roman"/>
          <w:color w:val="333333"/>
          <w:sz w:val="24"/>
          <w:szCs w:val="24"/>
          <w:lang w:eastAsia="ru-RU"/>
        </w:rPr>
        <w:t xml:space="preserve"> </w:t>
      </w:r>
      <w:r w:rsidRPr="00B03B9F">
        <w:rPr>
          <w:rFonts w:ascii="Times New Roman" w:eastAsia="Times New Roman" w:hAnsi="Times New Roman" w:cs="Times New Roman"/>
          <w:color w:val="333333"/>
          <w:sz w:val="24"/>
          <w:szCs w:val="24"/>
          <w:lang w:eastAsia="ru-RU"/>
        </w:rPr>
        <w:t>превышающим 50</w:t>
      </w:r>
      <w:r w:rsidR="00B03B9F">
        <w:rPr>
          <w:rFonts w:ascii="Times New Roman" w:eastAsia="Times New Roman" w:hAnsi="Times New Roman" w:cs="Times New Roman"/>
          <w:color w:val="333333"/>
          <w:sz w:val="24"/>
          <w:szCs w:val="24"/>
          <w:lang w:eastAsia="ru-RU"/>
        </w:rPr>
        <w:t xml:space="preserve"> </w:t>
      </w:r>
      <w:r w:rsidRPr="00B03B9F">
        <w:rPr>
          <w:rFonts w:ascii="Times New Roman" w:eastAsia="Times New Roman" w:hAnsi="Times New Roman" w:cs="Times New Roman"/>
          <w:color w:val="333333"/>
          <w:sz w:val="24"/>
          <w:szCs w:val="24"/>
          <w:lang w:eastAsia="ru-RU"/>
        </w:rPr>
        <w:t>куб. см, или электродвигатель номин</w:t>
      </w:r>
      <w:r w:rsidR="00B03B9F">
        <w:rPr>
          <w:rFonts w:ascii="Times New Roman" w:eastAsia="Times New Roman" w:hAnsi="Times New Roman" w:cs="Times New Roman"/>
          <w:color w:val="333333"/>
          <w:sz w:val="24"/>
          <w:szCs w:val="24"/>
          <w:lang w:eastAsia="ru-RU"/>
        </w:rPr>
        <w:t xml:space="preserve">альной максимальной мощностью в </w:t>
      </w:r>
      <w:r w:rsidRPr="00B03B9F">
        <w:rPr>
          <w:rFonts w:ascii="Times New Roman" w:eastAsia="Times New Roman" w:hAnsi="Times New Roman" w:cs="Times New Roman"/>
          <w:color w:val="333333"/>
          <w:sz w:val="24"/>
          <w:szCs w:val="24"/>
          <w:lang w:eastAsia="ru-RU"/>
        </w:rPr>
        <w:t>режиме длительной нагрузки более 0,25</w:t>
      </w:r>
      <w:r w:rsidR="00B03B9F">
        <w:rPr>
          <w:rFonts w:ascii="Times New Roman" w:eastAsia="Times New Roman" w:hAnsi="Times New Roman" w:cs="Times New Roman"/>
          <w:color w:val="333333"/>
          <w:sz w:val="24"/>
          <w:szCs w:val="24"/>
          <w:lang w:eastAsia="ru-RU"/>
        </w:rPr>
        <w:t xml:space="preserve"> кВт и менее 4 кВт. К </w:t>
      </w:r>
      <w:r w:rsidRPr="00B03B9F">
        <w:rPr>
          <w:rFonts w:ascii="Times New Roman" w:eastAsia="Times New Roman" w:hAnsi="Times New Roman" w:cs="Times New Roman"/>
          <w:color w:val="333333"/>
          <w:sz w:val="24"/>
          <w:szCs w:val="24"/>
          <w:lang w:eastAsia="ru-RU"/>
        </w:rPr>
        <w:t xml:space="preserve">мопедам приравниваются </w:t>
      </w:r>
      <w:r w:rsidR="00B03B9F">
        <w:rPr>
          <w:rFonts w:ascii="Times New Roman" w:eastAsia="Times New Roman" w:hAnsi="Times New Roman" w:cs="Times New Roman"/>
          <w:color w:val="333333"/>
          <w:sz w:val="24"/>
          <w:szCs w:val="24"/>
          <w:lang w:eastAsia="ru-RU"/>
        </w:rPr>
        <w:t xml:space="preserve"> </w:t>
      </w:r>
      <w:proofErr w:type="spellStart"/>
      <w:r w:rsidRPr="00B03B9F">
        <w:rPr>
          <w:rFonts w:ascii="Times New Roman" w:eastAsia="Times New Roman" w:hAnsi="Times New Roman" w:cs="Times New Roman"/>
          <w:color w:val="333333"/>
          <w:sz w:val="24"/>
          <w:szCs w:val="24"/>
          <w:lang w:eastAsia="ru-RU"/>
        </w:rPr>
        <w:t>квадрициклы</w:t>
      </w:r>
      <w:proofErr w:type="spellEnd"/>
      <w:r w:rsidRPr="00B03B9F">
        <w:rPr>
          <w:rFonts w:ascii="Times New Roman" w:eastAsia="Times New Roman" w:hAnsi="Times New Roman" w:cs="Times New Roman"/>
          <w:color w:val="333333"/>
          <w:sz w:val="24"/>
          <w:szCs w:val="24"/>
          <w:lang w:eastAsia="ru-RU"/>
        </w:rPr>
        <w:t>, имеющие аналогичные технические характеристики.</w:t>
      </w:r>
    </w:p>
    <w:p w:rsidR="00160453" w:rsidRPr="00B03B9F" w:rsidRDefault="00160453" w:rsidP="00B03B9F">
      <w:pPr>
        <w:spacing w:after="0" w:line="0" w:lineRule="atLeast"/>
        <w:ind w:right="-143"/>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i/>
          <w:iCs/>
          <w:color w:val="333333"/>
          <w:sz w:val="24"/>
          <w:szCs w:val="24"/>
          <w:lang w:eastAsia="ru-RU"/>
        </w:rPr>
        <w:t>Примечание.</w:t>
      </w:r>
      <w:r w:rsidRPr="00B03B9F">
        <w:rPr>
          <w:rFonts w:ascii="Times New Roman" w:eastAsia="Times New Roman" w:hAnsi="Times New Roman" w:cs="Times New Roman"/>
          <w:color w:val="333333"/>
          <w:sz w:val="24"/>
          <w:szCs w:val="24"/>
          <w:lang w:eastAsia="ru-RU"/>
        </w:rPr>
        <w:t> К мопедам относятся только скутеры, объем двигателя которых не превышает 50 куб. см., а максимальная скорость не превышает 50 км/ч. Если Ваш скутер имеет больший объем двигателя или может развивать большую скорость, то он является мотоциклом.</w:t>
      </w:r>
    </w:p>
    <w:p w:rsidR="00160453" w:rsidRPr="00B03B9F" w:rsidRDefault="00160453" w:rsidP="00B03B9F">
      <w:pPr>
        <w:shd w:val="clear" w:color="auto" w:fill="FFFFFF"/>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Для начала хочу рассмотреть дорожную ситуацию, которую мне довелось наблюдать несколько лет назад</w:t>
      </w:r>
      <w:bookmarkStart w:id="1" w:name="example"/>
      <w:bookmarkEnd w:id="1"/>
      <w:r w:rsidR="00B03B9F">
        <w:rPr>
          <w:rFonts w:ascii="Times New Roman" w:eastAsia="Times New Roman" w:hAnsi="Times New Roman" w:cs="Times New Roman"/>
          <w:color w:val="333333"/>
          <w:sz w:val="24"/>
          <w:szCs w:val="24"/>
          <w:lang w:eastAsia="ru-RU"/>
        </w:rPr>
        <w:t>.</w:t>
      </w:r>
    </w:p>
    <w:p w:rsidR="00160453" w:rsidRPr="00B03B9F" w:rsidRDefault="00160453" w:rsidP="00B03B9F">
      <w:pPr>
        <w:shd w:val="clear" w:color="auto" w:fill="FFFCF7"/>
        <w:spacing w:after="0" w:line="0" w:lineRule="atLeast"/>
        <w:ind w:right="-143" w:firstLine="708"/>
        <w:jc w:val="both"/>
        <w:rPr>
          <w:rFonts w:ascii="Times New Roman" w:eastAsia="Times New Roman" w:hAnsi="Times New Roman" w:cs="Times New Roman"/>
          <w:color w:val="333333"/>
          <w:sz w:val="24"/>
          <w:szCs w:val="24"/>
          <w:lang w:eastAsia="ru-RU"/>
        </w:rPr>
      </w:pPr>
      <w:proofErr w:type="spellStart"/>
      <w:r w:rsidRPr="00B03B9F">
        <w:rPr>
          <w:rFonts w:ascii="Times New Roman" w:eastAsia="Times New Roman" w:hAnsi="Times New Roman" w:cs="Times New Roman"/>
          <w:color w:val="333333"/>
          <w:sz w:val="24"/>
          <w:szCs w:val="24"/>
          <w:lang w:eastAsia="ru-RU"/>
        </w:rPr>
        <w:t>Шестиполосная</w:t>
      </w:r>
      <w:proofErr w:type="spellEnd"/>
      <w:r w:rsidRPr="00B03B9F">
        <w:rPr>
          <w:rFonts w:ascii="Times New Roman" w:eastAsia="Times New Roman" w:hAnsi="Times New Roman" w:cs="Times New Roman"/>
          <w:color w:val="333333"/>
          <w:sz w:val="24"/>
          <w:szCs w:val="24"/>
          <w:lang w:eastAsia="ru-RU"/>
        </w:rPr>
        <w:t xml:space="preserve"> дорога в центре одного из российских городов, полдень. По улице едет довольно много автомобилей. До пробки еще далеко, но и пустых мест между автомобилями не так уж и много.</w:t>
      </w:r>
    </w:p>
    <w:p w:rsidR="00160453" w:rsidRPr="00B03B9F" w:rsidRDefault="00160453" w:rsidP="00B03B9F">
      <w:pPr>
        <w:shd w:val="clear" w:color="auto" w:fill="FFFCF7"/>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 xml:space="preserve">Среди прочих транспортных средств в потоке движется небольшой скутер. Мое внимание он привлек еще издалека. Связано это было с тем, что водитель использовал ближний свет </w:t>
      </w:r>
      <w:r w:rsidR="00B03B9F">
        <w:rPr>
          <w:rFonts w:ascii="Times New Roman" w:eastAsia="Times New Roman" w:hAnsi="Times New Roman" w:cs="Times New Roman"/>
          <w:color w:val="333333"/>
          <w:sz w:val="24"/>
          <w:szCs w:val="24"/>
          <w:lang w:eastAsia="ru-RU"/>
        </w:rPr>
        <w:t xml:space="preserve">фары. «Ух ты, - подумал я тогда, </w:t>
      </w:r>
      <w:r w:rsidRPr="00B03B9F">
        <w:rPr>
          <w:rFonts w:ascii="Times New Roman" w:eastAsia="Times New Roman" w:hAnsi="Times New Roman" w:cs="Times New Roman"/>
          <w:color w:val="333333"/>
          <w:sz w:val="24"/>
          <w:szCs w:val="24"/>
          <w:lang w:eastAsia="ru-RU"/>
        </w:rPr>
        <w:t xml:space="preserve">- </w:t>
      </w:r>
      <w:r w:rsidR="00B03B9F">
        <w:rPr>
          <w:rFonts w:ascii="Times New Roman" w:eastAsia="Times New Roman" w:hAnsi="Times New Roman" w:cs="Times New Roman"/>
          <w:color w:val="333333"/>
          <w:sz w:val="24"/>
          <w:szCs w:val="24"/>
          <w:lang w:eastAsia="ru-RU"/>
        </w:rPr>
        <w:t>а</w:t>
      </w:r>
      <w:r w:rsidRPr="00B03B9F">
        <w:rPr>
          <w:rFonts w:ascii="Times New Roman" w:eastAsia="Times New Roman" w:hAnsi="Times New Roman" w:cs="Times New Roman"/>
          <w:color w:val="333333"/>
          <w:sz w:val="24"/>
          <w:szCs w:val="24"/>
          <w:lang w:eastAsia="ru-RU"/>
        </w:rPr>
        <w:t> ведь кто-то з</w:t>
      </w:r>
      <w:r w:rsidR="00B03B9F">
        <w:rPr>
          <w:rFonts w:ascii="Times New Roman" w:eastAsia="Times New Roman" w:hAnsi="Times New Roman" w:cs="Times New Roman"/>
          <w:color w:val="333333"/>
          <w:sz w:val="24"/>
          <w:szCs w:val="24"/>
          <w:lang w:eastAsia="ru-RU"/>
        </w:rPr>
        <w:t>нает правила дорожного движения»</w:t>
      </w:r>
      <w:r w:rsidRPr="00B03B9F">
        <w:rPr>
          <w:rFonts w:ascii="Times New Roman" w:eastAsia="Times New Roman" w:hAnsi="Times New Roman" w:cs="Times New Roman"/>
          <w:color w:val="333333"/>
          <w:sz w:val="24"/>
          <w:szCs w:val="24"/>
          <w:lang w:eastAsia="ru-RU"/>
        </w:rPr>
        <w:t>. По мере приближения скутера мое удивление только нарастало.</w:t>
      </w:r>
      <w:r w:rsidR="00B03B9F">
        <w:rPr>
          <w:rFonts w:ascii="Times New Roman" w:eastAsia="Times New Roman" w:hAnsi="Times New Roman" w:cs="Times New Roman"/>
          <w:color w:val="333333"/>
          <w:sz w:val="24"/>
          <w:szCs w:val="24"/>
          <w:lang w:eastAsia="ru-RU"/>
        </w:rPr>
        <w:t xml:space="preserve"> </w:t>
      </w:r>
      <w:r w:rsidRPr="00B03B9F">
        <w:rPr>
          <w:rFonts w:ascii="Times New Roman" w:eastAsia="Times New Roman" w:hAnsi="Times New Roman" w:cs="Times New Roman"/>
          <w:color w:val="333333"/>
          <w:sz w:val="24"/>
          <w:szCs w:val="24"/>
          <w:lang w:eastAsia="ru-RU"/>
        </w:rPr>
        <w:t xml:space="preserve">Скутер ехал прямо по центру </w:t>
      </w:r>
      <w:proofErr w:type="spellStart"/>
      <w:r w:rsidRPr="00B03B9F">
        <w:rPr>
          <w:rFonts w:ascii="Times New Roman" w:eastAsia="Times New Roman" w:hAnsi="Times New Roman" w:cs="Times New Roman"/>
          <w:color w:val="333333"/>
          <w:sz w:val="24"/>
          <w:szCs w:val="24"/>
          <w:lang w:eastAsia="ru-RU"/>
        </w:rPr>
        <w:t>шестиполосной</w:t>
      </w:r>
      <w:proofErr w:type="spellEnd"/>
      <w:r w:rsidRPr="00B03B9F">
        <w:rPr>
          <w:rFonts w:ascii="Times New Roman" w:eastAsia="Times New Roman" w:hAnsi="Times New Roman" w:cs="Times New Roman"/>
          <w:color w:val="333333"/>
          <w:sz w:val="24"/>
          <w:szCs w:val="24"/>
          <w:lang w:eastAsia="ru-RU"/>
        </w:rPr>
        <w:t xml:space="preserve"> проезжей части, причем прямо по двойной сплошной линии </w:t>
      </w:r>
      <w:r w:rsidR="00B03B9F">
        <w:rPr>
          <w:rFonts w:ascii="Times New Roman" w:eastAsia="Times New Roman" w:hAnsi="Times New Roman" w:cs="Times New Roman"/>
          <w:color w:val="333333"/>
          <w:sz w:val="24"/>
          <w:szCs w:val="24"/>
          <w:lang w:eastAsia="ru-RU"/>
        </w:rPr>
        <w:t>разметки. Тут уже я улыбнулся: «</w:t>
      </w:r>
      <w:r w:rsidRPr="00B03B9F">
        <w:rPr>
          <w:rFonts w:ascii="Times New Roman" w:eastAsia="Times New Roman" w:hAnsi="Times New Roman" w:cs="Times New Roman"/>
          <w:color w:val="333333"/>
          <w:sz w:val="24"/>
          <w:szCs w:val="24"/>
          <w:lang w:eastAsia="ru-RU"/>
        </w:rPr>
        <w:t>Неужели водитель думает, что двойная сплош</w:t>
      </w:r>
      <w:r w:rsidR="00B03B9F">
        <w:rPr>
          <w:rFonts w:ascii="Times New Roman" w:eastAsia="Times New Roman" w:hAnsi="Times New Roman" w:cs="Times New Roman"/>
          <w:color w:val="333333"/>
          <w:sz w:val="24"/>
          <w:szCs w:val="24"/>
          <w:lang w:eastAsia="ru-RU"/>
        </w:rPr>
        <w:t>ная - это дорожка для скутеров?»</w:t>
      </w:r>
      <w:r w:rsidRPr="00B03B9F">
        <w:rPr>
          <w:rFonts w:ascii="Times New Roman" w:eastAsia="Times New Roman" w:hAnsi="Times New Roman" w:cs="Times New Roman"/>
          <w:color w:val="333333"/>
          <w:sz w:val="24"/>
          <w:szCs w:val="24"/>
          <w:lang w:eastAsia="ru-RU"/>
        </w:rPr>
        <w:t>.</w:t>
      </w:r>
      <w:r w:rsidR="00B03B9F">
        <w:rPr>
          <w:rFonts w:ascii="Times New Roman" w:eastAsia="Times New Roman" w:hAnsi="Times New Roman" w:cs="Times New Roman"/>
          <w:color w:val="333333"/>
          <w:sz w:val="24"/>
          <w:szCs w:val="24"/>
          <w:lang w:eastAsia="ru-RU"/>
        </w:rPr>
        <w:t xml:space="preserve"> </w:t>
      </w:r>
      <w:r w:rsidRPr="00B03B9F">
        <w:rPr>
          <w:rFonts w:ascii="Times New Roman" w:eastAsia="Times New Roman" w:hAnsi="Times New Roman" w:cs="Times New Roman"/>
          <w:color w:val="333333"/>
          <w:sz w:val="24"/>
          <w:szCs w:val="24"/>
          <w:lang w:eastAsia="ru-RU"/>
        </w:rPr>
        <w:t>Тем не менее для меня до сих пор остается загадкой, что было в голове у водителя скутера и двух его пассажиров (всем лет по 12-13) при такой удивительной езде</w:t>
      </w:r>
      <w:r w:rsidR="00B03B9F">
        <w:rPr>
          <w:rFonts w:ascii="Times New Roman" w:eastAsia="Times New Roman" w:hAnsi="Times New Roman" w:cs="Times New Roman"/>
          <w:color w:val="333333"/>
          <w:sz w:val="24"/>
          <w:szCs w:val="24"/>
          <w:lang w:eastAsia="ru-RU"/>
        </w:rPr>
        <w:t>?</w:t>
      </w:r>
    </w:p>
    <w:p w:rsidR="00160453" w:rsidRPr="00B03B9F" w:rsidRDefault="00B03B9F" w:rsidP="00B03B9F">
      <w:pPr>
        <w:shd w:val="clear" w:color="auto" w:fill="FFFFFF"/>
        <w:spacing w:after="0" w:line="0" w:lineRule="atLeast"/>
        <w:ind w:right="-143"/>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Задание: п</w:t>
      </w:r>
      <w:r w:rsidR="00160453" w:rsidRPr="00B03B9F">
        <w:rPr>
          <w:rFonts w:ascii="Times New Roman" w:eastAsia="Times New Roman" w:hAnsi="Times New Roman" w:cs="Times New Roman"/>
          <w:color w:val="333333"/>
          <w:sz w:val="24"/>
          <w:szCs w:val="24"/>
          <w:lang w:eastAsia="ru-RU"/>
        </w:rPr>
        <w:t>редлагаю Вам посчитать, сколько пунктов ПДД нарушено в данном примере. Ну а после прочтения данной статьи можно будет провести подсчет еще раз. Не исключено, что результаты будут отличаться.</w:t>
      </w:r>
    </w:p>
    <w:p w:rsidR="00160453" w:rsidRPr="00B03B9F" w:rsidRDefault="00160453" w:rsidP="00B03B9F">
      <w:pPr>
        <w:shd w:val="clear" w:color="auto" w:fill="FFFFFF"/>
        <w:spacing w:after="0" w:line="0" w:lineRule="atLeast"/>
        <w:ind w:right="-143"/>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Давайте перейдем непосредственно к правилам для водителей скутеров.</w:t>
      </w:r>
      <w:bookmarkStart w:id="2" w:name="2"/>
      <w:bookmarkEnd w:id="2"/>
    </w:p>
    <w:p w:rsidR="00160453" w:rsidRPr="00B03B9F" w:rsidRDefault="00160453" w:rsidP="00B03B9F">
      <w:pPr>
        <w:shd w:val="clear" w:color="auto" w:fill="FFFFFF"/>
        <w:spacing w:after="0" w:line="0" w:lineRule="atLeast"/>
        <w:ind w:right="-143"/>
        <w:jc w:val="both"/>
        <w:rPr>
          <w:rFonts w:ascii="Times New Roman" w:eastAsia="Times New Roman" w:hAnsi="Times New Roman" w:cs="Times New Roman"/>
          <w:color w:val="333333"/>
          <w:sz w:val="24"/>
          <w:szCs w:val="24"/>
          <w:lang w:eastAsia="ru-RU"/>
        </w:rPr>
      </w:pPr>
    </w:p>
    <w:p w:rsidR="00160453" w:rsidRPr="00B03B9F" w:rsidRDefault="00160453" w:rsidP="00B03B9F">
      <w:pPr>
        <w:pBdr>
          <w:top w:val="single" w:sz="6" w:space="15" w:color="EDEDED"/>
        </w:pBdr>
        <w:shd w:val="clear" w:color="auto" w:fill="FFFFFF"/>
        <w:spacing w:after="0" w:line="0" w:lineRule="atLeast"/>
        <w:ind w:right="-143"/>
        <w:jc w:val="both"/>
        <w:outlineLvl w:val="1"/>
        <w:rPr>
          <w:rFonts w:ascii="Times New Roman" w:eastAsia="Times New Roman" w:hAnsi="Times New Roman" w:cs="Times New Roman"/>
          <w:b/>
          <w:bCs/>
          <w:color w:val="333333"/>
          <w:sz w:val="24"/>
          <w:szCs w:val="24"/>
          <w:lang w:eastAsia="ru-RU"/>
        </w:rPr>
      </w:pPr>
      <w:r w:rsidRPr="00B03B9F">
        <w:rPr>
          <w:rFonts w:ascii="Times New Roman" w:eastAsia="Times New Roman" w:hAnsi="Times New Roman" w:cs="Times New Roman"/>
          <w:b/>
          <w:bCs/>
          <w:color w:val="333333"/>
          <w:sz w:val="24"/>
          <w:szCs w:val="24"/>
          <w:lang w:eastAsia="ru-RU"/>
        </w:rPr>
        <w:t>Использование ближнего света фар на скутере</w:t>
      </w:r>
    </w:p>
    <w:p w:rsidR="00160453" w:rsidRPr="00B03B9F" w:rsidRDefault="00160453" w:rsidP="001D515B">
      <w:pPr>
        <w:shd w:val="clear" w:color="auto" w:fill="F8FCFE"/>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b/>
          <w:bCs/>
          <w:color w:val="333333"/>
          <w:sz w:val="24"/>
          <w:szCs w:val="24"/>
          <w:lang w:eastAsia="ru-RU"/>
        </w:rPr>
        <w:t>19.5.</w:t>
      </w:r>
      <w:r w:rsidRPr="00B03B9F">
        <w:rPr>
          <w:rFonts w:ascii="Times New Roman" w:eastAsia="Times New Roman" w:hAnsi="Times New Roman" w:cs="Times New Roman"/>
          <w:color w:val="333333"/>
          <w:sz w:val="24"/>
          <w:szCs w:val="24"/>
          <w:lang w:eastAsia="ru-RU"/>
        </w:rPr>
        <w:t>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160453" w:rsidRPr="00B03B9F" w:rsidRDefault="00160453" w:rsidP="001D515B">
      <w:pPr>
        <w:shd w:val="clear" w:color="auto" w:fill="FFFFFF"/>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Как показывает практика, мопеды и скутеры чрезвычайно редко оборудуются специальными дневными ходовыми огнями. Вместо них водитель должен использовать ближний свет фар. Включить фару водитель должен сразу же после того, как он занял свое место на сиденье и хорошенько схватился за руль.</w:t>
      </w:r>
    </w:p>
    <w:p w:rsidR="00160453" w:rsidRPr="00B03B9F" w:rsidRDefault="00160453" w:rsidP="001D515B">
      <w:pPr>
        <w:shd w:val="clear" w:color="auto" w:fill="FFFFFF"/>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 xml:space="preserve">Данное правило является очень важным с точки зрения безопасности. Оно позволяет водителям других транспортных средств заранее заметить движущийся скутер или мотоцикл. </w:t>
      </w:r>
      <w:r w:rsidRPr="00B03B9F">
        <w:rPr>
          <w:rFonts w:ascii="Times New Roman" w:eastAsia="Times New Roman" w:hAnsi="Times New Roman" w:cs="Times New Roman"/>
          <w:color w:val="333333"/>
          <w:sz w:val="24"/>
          <w:szCs w:val="24"/>
          <w:lang w:eastAsia="ru-RU"/>
        </w:rPr>
        <w:lastRenderedPageBreak/>
        <w:t>Поэтому от включения ближнего света напрямую зависит безопасность водителя двухколесного транспортного средства.</w:t>
      </w:r>
    </w:p>
    <w:p w:rsidR="00160453" w:rsidRPr="00B03B9F" w:rsidRDefault="00160453" w:rsidP="00B03B9F">
      <w:pPr>
        <w:shd w:val="clear" w:color="auto" w:fill="FFFFFF"/>
        <w:spacing w:after="0" w:line="0" w:lineRule="atLeast"/>
        <w:ind w:right="-143"/>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Напомню, что начиная </w:t>
      </w:r>
      <w:hyperlink r:id="rId13" w:history="1">
        <w:r w:rsidRPr="00B03B9F">
          <w:rPr>
            <w:rFonts w:ascii="Times New Roman" w:eastAsia="Times New Roman" w:hAnsi="Times New Roman" w:cs="Times New Roman"/>
            <w:color w:val="8A0000"/>
            <w:sz w:val="24"/>
            <w:szCs w:val="24"/>
            <w:u w:val="single"/>
            <w:lang w:eastAsia="ru-RU"/>
          </w:rPr>
          <w:t>с 10 ноября 2010 года</w:t>
        </w:r>
      </w:hyperlink>
      <w:r w:rsidRPr="00B03B9F">
        <w:rPr>
          <w:rFonts w:ascii="Times New Roman" w:eastAsia="Times New Roman" w:hAnsi="Times New Roman" w:cs="Times New Roman"/>
          <w:color w:val="333333"/>
          <w:sz w:val="24"/>
          <w:szCs w:val="24"/>
          <w:lang w:eastAsia="ru-RU"/>
        </w:rPr>
        <w:t> ближний свет фар должны включать водители всех транспортных средств.</w:t>
      </w:r>
      <w:bookmarkStart w:id="3" w:name="3"/>
      <w:bookmarkEnd w:id="3"/>
    </w:p>
    <w:p w:rsidR="00160453" w:rsidRPr="00B03B9F" w:rsidRDefault="00160453" w:rsidP="00B03B9F">
      <w:pPr>
        <w:shd w:val="clear" w:color="auto" w:fill="FFFFFF"/>
        <w:spacing w:after="0" w:line="0" w:lineRule="atLeast"/>
        <w:ind w:right="-143"/>
        <w:jc w:val="both"/>
        <w:rPr>
          <w:rFonts w:ascii="Times New Roman" w:eastAsia="Times New Roman" w:hAnsi="Times New Roman" w:cs="Times New Roman"/>
          <w:color w:val="333333"/>
          <w:sz w:val="24"/>
          <w:szCs w:val="24"/>
          <w:lang w:eastAsia="ru-RU"/>
        </w:rPr>
      </w:pPr>
    </w:p>
    <w:p w:rsidR="00160453" w:rsidRPr="00B03B9F" w:rsidRDefault="00160453" w:rsidP="00B03B9F">
      <w:pPr>
        <w:pBdr>
          <w:top w:val="single" w:sz="6" w:space="15" w:color="EDEDED"/>
        </w:pBdr>
        <w:shd w:val="clear" w:color="auto" w:fill="FFFFFF"/>
        <w:spacing w:after="0" w:line="0" w:lineRule="atLeast"/>
        <w:ind w:right="-143"/>
        <w:jc w:val="both"/>
        <w:outlineLvl w:val="1"/>
        <w:rPr>
          <w:rFonts w:ascii="Times New Roman" w:eastAsia="Times New Roman" w:hAnsi="Times New Roman" w:cs="Times New Roman"/>
          <w:b/>
          <w:bCs/>
          <w:color w:val="333333"/>
          <w:sz w:val="24"/>
          <w:szCs w:val="24"/>
          <w:lang w:eastAsia="ru-RU"/>
        </w:rPr>
      </w:pPr>
      <w:r w:rsidRPr="00B03B9F">
        <w:rPr>
          <w:rFonts w:ascii="Times New Roman" w:eastAsia="Times New Roman" w:hAnsi="Times New Roman" w:cs="Times New Roman"/>
          <w:b/>
          <w:bCs/>
          <w:color w:val="333333"/>
          <w:sz w:val="24"/>
          <w:szCs w:val="24"/>
          <w:lang w:eastAsia="ru-RU"/>
        </w:rPr>
        <w:t>Со скольких лет можно ездить на скутере в 2023 году?</w:t>
      </w:r>
    </w:p>
    <w:p w:rsidR="00160453" w:rsidRPr="00B03B9F" w:rsidRDefault="00160453" w:rsidP="001D515B">
      <w:pPr>
        <w:shd w:val="clear" w:color="auto" w:fill="FFFFFF"/>
        <w:spacing w:after="0" w:line="0" w:lineRule="atLeast"/>
        <w:ind w:right="-143" w:firstLine="708"/>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В настоящее время минимальный возраст для управления скутером </w:t>
      </w:r>
      <w:hyperlink r:id="rId14" w:history="1">
        <w:r w:rsidRPr="00B03B9F">
          <w:rPr>
            <w:rFonts w:ascii="Times New Roman" w:eastAsia="Times New Roman" w:hAnsi="Times New Roman" w:cs="Times New Roman"/>
            <w:color w:val="8A0000"/>
            <w:sz w:val="24"/>
            <w:szCs w:val="24"/>
            <w:u w:val="single"/>
            <w:lang w:eastAsia="ru-RU"/>
          </w:rPr>
          <w:t>ПДД</w:t>
        </w:r>
      </w:hyperlink>
      <w:r w:rsidRPr="00B03B9F">
        <w:rPr>
          <w:rFonts w:ascii="Times New Roman" w:eastAsia="Times New Roman" w:hAnsi="Times New Roman" w:cs="Times New Roman"/>
          <w:color w:val="333333"/>
          <w:sz w:val="24"/>
          <w:szCs w:val="24"/>
          <w:lang w:eastAsia="ru-RU"/>
        </w:rPr>
        <w:t> не регламентируется.</w:t>
      </w:r>
    </w:p>
    <w:p w:rsidR="00160453" w:rsidRPr="00B03B9F" w:rsidRDefault="00160453" w:rsidP="00B03B9F">
      <w:pPr>
        <w:shd w:val="clear" w:color="auto" w:fill="FFFFFF"/>
        <w:spacing w:after="0" w:line="0" w:lineRule="atLeast"/>
        <w:ind w:right="-143"/>
        <w:jc w:val="both"/>
        <w:rPr>
          <w:rFonts w:ascii="Times New Roman" w:eastAsia="Times New Roman" w:hAnsi="Times New Roman" w:cs="Times New Roman"/>
          <w:color w:val="333333"/>
          <w:sz w:val="24"/>
          <w:szCs w:val="24"/>
          <w:lang w:eastAsia="ru-RU"/>
        </w:rPr>
      </w:pPr>
      <w:r w:rsidRPr="00B03B9F">
        <w:rPr>
          <w:rFonts w:ascii="Times New Roman" w:eastAsia="Times New Roman" w:hAnsi="Times New Roman" w:cs="Times New Roman"/>
          <w:color w:val="333333"/>
          <w:sz w:val="24"/>
          <w:szCs w:val="24"/>
          <w:lang w:eastAsia="ru-RU"/>
        </w:rPr>
        <w:t xml:space="preserve">Однако для управления мопедом необходимо водительское удостоверение любой категории, которое можно </w:t>
      </w:r>
      <w:proofErr w:type="gramStart"/>
      <w:r w:rsidRPr="00B03B9F">
        <w:rPr>
          <w:rFonts w:ascii="Times New Roman" w:eastAsia="Times New Roman" w:hAnsi="Times New Roman" w:cs="Times New Roman"/>
          <w:color w:val="333333"/>
          <w:sz w:val="24"/>
          <w:szCs w:val="24"/>
          <w:lang w:eastAsia="ru-RU"/>
        </w:rPr>
        <w:t>получить</w:t>
      </w:r>
      <w:proofErr w:type="gramEnd"/>
      <w:r w:rsidRPr="00B03B9F">
        <w:rPr>
          <w:rFonts w:ascii="Times New Roman" w:eastAsia="Times New Roman" w:hAnsi="Times New Roman" w:cs="Times New Roman"/>
          <w:color w:val="333333"/>
          <w:sz w:val="24"/>
          <w:szCs w:val="24"/>
          <w:lang w:eastAsia="ru-RU"/>
        </w:rPr>
        <w:t xml:space="preserve"> только начиная с 16-летнего возраста. Так что на скутер можно садиться только </w:t>
      </w:r>
      <w:r w:rsidRPr="00B03B9F">
        <w:rPr>
          <w:rFonts w:ascii="Times New Roman" w:eastAsia="Times New Roman" w:hAnsi="Times New Roman" w:cs="Times New Roman"/>
          <w:b/>
          <w:bCs/>
          <w:color w:val="333333"/>
          <w:sz w:val="24"/>
          <w:szCs w:val="24"/>
          <w:lang w:eastAsia="ru-RU"/>
        </w:rPr>
        <w:t>с 16 лет</w:t>
      </w:r>
      <w:r w:rsidRPr="00B03B9F">
        <w:rPr>
          <w:rFonts w:ascii="Times New Roman" w:eastAsia="Times New Roman" w:hAnsi="Times New Roman" w:cs="Times New Roman"/>
          <w:color w:val="333333"/>
          <w:sz w:val="24"/>
          <w:szCs w:val="24"/>
          <w:lang w:eastAsia="ru-RU"/>
        </w:rPr>
        <w:t> и ни днем раньше.</w:t>
      </w:r>
      <w:bookmarkStart w:id="4" w:name="4"/>
      <w:bookmarkEnd w:id="4"/>
    </w:p>
    <w:p w:rsidR="00160453" w:rsidRDefault="00160453" w:rsidP="00B03B9F">
      <w:pPr>
        <w:pBdr>
          <w:top w:val="single" w:sz="6" w:space="15" w:color="EDEDED"/>
        </w:pBdr>
        <w:shd w:val="clear" w:color="auto" w:fill="FFFFFF"/>
        <w:spacing w:after="0" w:line="0" w:lineRule="atLeast"/>
        <w:ind w:right="-143"/>
        <w:jc w:val="both"/>
        <w:outlineLvl w:val="1"/>
        <w:rPr>
          <w:rFonts w:ascii="Times New Roman" w:eastAsia="Times New Roman" w:hAnsi="Times New Roman" w:cs="Times New Roman"/>
          <w:b/>
          <w:bCs/>
          <w:color w:val="333333"/>
          <w:sz w:val="24"/>
          <w:szCs w:val="24"/>
          <w:lang w:eastAsia="ru-RU"/>
        </w:rPr>
      </w:pPr>
      <w:r w:rsidRPr="00B03B9F">
        <w:rPr>
          <w:rFonts w:ascii="Times New Roman" w:eastAsia="Times New Roman" w:hAnsi="Times New Roman" w:cs="Times New Roman"/>
          <w:b/>
          <w:bCs/>
          <w:color w:val="333333"/>
          <w:sz w:val="24"/>
          <w:szCs w:val="24"/>
          <w:lang w:eastAsia="ru-RU"/>
        </w:rPr>
        <w:t>Можно ли ездить на мопеде без прав в 2023 году?</w:t>
      </w:r>
    </w:p>
    <w:p w:rsidR="00CC770D" w:rsidRPr="00B03B9F" w:rsidRDefault="00CC770D" w:rsidP="00B03B9F">
      <w:pPr>
        <w:pBdr>
          <w:top w:val="single" w:sz="6" w:space="15" w:color="EDEDED"/>
        </w:pBdr>
        <w:shd w:val="clear" w:color="auto" w:fill="FFFFFF"/>
        <w:spacing w:after="0" w:line="0" w:lineRule="atLeast"/>
        <w:ind w:right="-143"/>
        <w:jc w:val="both"/>
        <w:outlineLvl w:val="1"/>
        <w:rPr>
          <w:rFonts w:ascii="Times New Roman" w:eastAsia="Times New Roman" w:hAnsi="Times New Roman" w:cs="Times New Roman"/>
          <w:b/>
          <w:bCs/>
          <w:color w:val="333333"/>
          <w:sz w:val="24"/>
          <w:szCs w:val="24"/>
          <w:lang w:eastAsia="ru-RU"/>
        </w:rPr>
      </w:pPr>
      <w:r w:rsidRPr="00B03B9F">
        <w:rPr>
          <w:rFonts w:ascii="Times New Roman" w:hAnsi="Times New Roman" w:cs="Times New Roman"/>
          <w:noProof/>
          <w:color w:val="333333"/>
          <w:sz w:val="24"/>
          <w:szCs w:val="24"/>
          <w:lang w:eastAsia="ru-RU"/>
        </w:rPr>
        <w:drawing>
          <wp:inline distT="0" distB="0" distL="0" distR="0">
            <wp:extent cx="5715000" cy="2552700"/>
            <wp:effectExtent l="19050" t="0" r="0" b="0"/>
            <wp:docPr id="11" name="Рисунок 11" descr="Скутер и мо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кутер и мопед"/>
                    <pic:cNvPicPr>
                      <a:picLocks noChangeAspect="1" noChangeArrowheads="1"/>
                    </pic:cNvPicPr>
                  </pic:nvPicPr>
                  <pic:blipFill>
                    <a:blip r:embed="rId15" cstate="print"/>
                    <a:srcRect/>
                    <a:stretch>
                      <a:fillRect/>
                    </a:stretch>
                  </pic:blipFill>
                  <pic:spPr bwMode="auto">
                    <a:xfrm>
                      <a:off x="0" y="0"/>
                      <a:ext cx="5715000" cy="2552700"/>
                    </a:xfrm>
                    <a:prstGeom prst="rect">
                      <a:avLst/>
                    </a:prstGeom>
                    <a:noFill/>
                    <a:ln w="9525">
                      <a:noFill/>
                      <a:miter lim="800000"/>
                      <a:headEnd/>
                      <a:tailEnd/>
                    </a:ln>
                  </pic:spPr>
                </pic:pic>
              </a:graphicData>
            </a:graphic>
          </wp:inline>
        </w:drawing>
      </w:r>
    </w:p>
    <w:p w:rsidR="00A55F30" w:rsidRPr="00B03B9F" w:rsidRDefault="00A55F30" w:rsidP="00CC770D">
      <w:pPr>
        <w:spacing w:after="0" w:line="0" w:lineRule="atLeast"/>
        <w:ind w:right="-143"/>
        <w:jc w:val="both"/>
        <w:rPr>
          <w:rFonts w:ascii="Times New Roman" w:hAnsi="Times New Roman" w:cs="Times New Roman"/>
          <w:color w:val="333333"/>
          <w:sz w:val="24"/>
          <w:szCs w:val="24"/>
        </w:rPr>
      </w:pPr>
    </w:p>
    <w:p w:rsidR="00A55F30" w:rsidRPr="00B03B9F" w:rsidRDefault="00A55F30" w:rsidP="00B03B9F">
      <w:pPr>
        <w:pStyle w:val="a3"/>
        <w:spacing w:before="0" w:beforeAutospacing="0" w:after="0" w:afterAutospacing="0" w:line="0" w:lineRule="atLeast"/>
        <w:ind w:right="-143"/>
        <w:jc w:val="both"/>
        <w:rPr>
          <w:color w:val="333333"/>
        </w:rPr>
      </w:pPr>
      <w:r w:rsidRPr="00B03B9F">
        <w:rPr>
          <w:color w:val="333333"/>
        </w:rPr>
        <w:t xml:space="preserve">Рассмотрим пункт 1 статья 25 Федерального закона </w:t>
      </w:r>
      <w:r w:rsidR="00CC770D">
        <w:rPr>
          <w:color w:val="333333"/>
        </w:rPr>
        <w:t>«</w:t>
      </w:r>
      <w:hyperlink r:id="rId16" w:history="1">
        <w:r w:rsidRPr="00B03B9F">
          <w:rPr>
            <w:rStyle w:val="a5"/>
            <w:color w:val="8A0000"/>
            <w:bdr w:val="none" w:sz="0" w:space="0" w:color="auto" w:frame="1"/>
          </w:rPr>
          <w:t>О безопасности дорожного движения</w:t>
        </w:r>
      </w:hyperlink>
      <w:r w:rsidR="00CC770D">
        <w:rPr>
          <w:rStyle w:val="a5"/>
          <w:color w:val="8A0000"/>
          <w:bdr w:val="none" w:sz="0" w:space="0" w:color="auto" w:frame="1"/>
        </w:rPr>
        <w:t>».</w:t>
      </w:r>
      <w:r w:rsidRPr="00B03B9F">
        <w:rPr>
          <w:color w:val="333333"/>
        </w:rPr>
        <w:t>:</w:t>
      </w:r>
    </w:p>
    <w:p w:rsidR="00A55F30" w:rsidRPr="00B03B9F" w:rsidRDefault="00A55F30" w:rsidP="00CC770D">
      <w:pPr>
        <w:pStyle w:val="a3"/>
        <w:shd w:val="clear" w:color="auto" w:fill="F8FCFE"/>
        <w:spacing w:before="0" w:beforeAutospacing="0" w:after="0" w:afterAutospacing="0" w:line="0" w:lineRule="atLeast"/>
        <w:ind w:right="-143"/>
        <w:rPr>
          <w:color w:val="333333"/>
        </w:rPr>
      </w:pPr>
      <w:r w:rsidRPr="00B03B9F">
        <w:rPr>
          <w:color w:val="333333"/>
        </w:rPr>
        <w:t>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w:t>
      </w:r>
      <w:r w:rsidR="00CC770D">
        <w:rPr>
          <w:color w:val="333333"/>
        </w:rPr>
        <w:t>е транспортными средствами):</w:t>
      </w:r>
      <w:r w:rsidR="00CC770D">
        <w:rPr>
          <w:color w:val="333333"/>
        </w:rPr>
        <w:br/>
        <w:t xml:space="preserve">- </w:t>
      </w:r>
      <w:r w:rsidRPr="00B03B9F">
        <w:rPr>
          <w:color w:val="333333"/>
        </w:rPr>
        <w:t xml:space="preserve">категория "M" - мопеды и легкие </w:t>
      </w:r>
      <w:proofErr w:type="spellStart"/>
      <w:r w:rsidRPr="00B03B9F">
        <w:rPr>
          <w:color w:val="333333"/>
        </w:rPr>
        <w:t>квадрициклы</w:t>
      </w:r>
      <w:proofErr w:type="spellEnd"/>
      <w:r w:rsidRPr="00B03B9F">
        <w:rPr>
          <w:color w:val="333333"/>
        </w:rPr>
        <w:t>;</w:t>
      </w:r>
    </w:p>
    <w:p w:rsidR="00A55F30" w:rsidRPr="00B03B9F" w:rsidRDefault="00CC770D" w:rsidP="00CC770D">
      <w:pPr>
        <w:pStyle w:val="a3"/>
        <w:spacing w:before="0" w:beforeAutospacing="0" w:after="0" w:afterAutospacing="0" w:line="0" w:lineRule="atLeast"/>
        <w:ind w:right="-143" w:firstLine="708"/>
        <w:rPr>
          <w:color w:val="333333"/>
        </w:rPr>
      </w:pPr>
      <w:r w:rsidRPr="00B03B9F">
        <w:rPr>
          <w:noProof/>
          <w:color w:val="333333"/>
        </w:rPr>
        <w:drawing>
          <wp:anchor distT="0" distB="0" distL="114300" distR="114300" simplePos="0" relativeHeight="251658240" behindDoc="1" locked="0" layoutInCell="1" allowOverlap="1">
            <wp:simplePos x="0" y="0"/>
            <wp:positionH relativeFrom="column">
              <wp:posOffset>-78105</wp:posOffset>
            </wp:positionH>
            <wp:positionV relativeFrom="paragraph">
              <wp:posOffset>38100</wp:posOffset>
            </wp:positionV>
            <wp:extent cx="1428750" cy="1428750"/>
            <wp:effectExtent l="0" t="0" r="0" b="0"/>
            <wp:wrapTight wrapText="bothSides">
              <wp:wrapPolygon edited="0">
                <wp:start x="0" y="0"/>
                <wp:lineTo x="0" y="21312"/>
                <wp:lineTo x="21312" y="21312"/>
                <wp:lineTo x="21312" y="0"/>
                <wp:lineTo x="0" y="0"/>
              </wp:wrapPolygon>
            </wp:wrapTight>
            <wp:docPr id="2" name="Рисунок 2" descr="Получение прав на ску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лучение прав на скутер"/>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A55F30" w:rsidRPr="00B03B9F">
        <w:rPr>
          <w:rStyle w:val="a4"/>
          <w:color w:val="333333"/>
        </w:rPr>
        <w:t>Водительское удостоверение категории М для управления мопедами и скутерами</w:t>
      </w:r>
      <w:r w:rsidR="00A55F30" w:rsidRPr="00B03B9F">
        <w:rPr>
          <w:color w:val="333333"/>
        </w:rPr>
        <w:t> </w:t>
      </w:r>
      <w:r w:rsidR="00A55F30" w:rsidRPr="00CC770D">
        <w:rPr>
          <w:b/>
          <w:color w:val="333333"/>
        </w:rPr>
        <w:t>введено начиная с 5 ноября 2013 года</w:t>
      </w:r>
      <w:r w:rsidR="00A55F30" w:rsidRPr="00B03B9F">
        <w:rPr>
          <w:color w:val="333333"/>
        </w:rPr>
        <w:t>.</w:t>
      </w:r>
      <w:r>
        <w:rPr>
          <w:color w:val="333333"/>
        </w:rPr>
        <w:t xml:space="preserve"> </w:t>
      </w:r>
    </w:p>
    <w:p w:rsidR="00A55F30" w:rsidRPr="00B03B9F" w:rsidRDefault="00A55F30" w:rsidP="00CC770D">
      <w:pPr>
        <w:pStyle w:val="a3"/>
        <w:spacing w:before="0" w:beforeAutospacing="0" w:after="0" w:afterAutospacing="0" w:line="0" w:lineRule="atLeast"/>
        <w:ind w:right="-143" w:firstLine="708"/>
        <w:jc w:val="both"/>
        <w:rPr>
          <w:color w:val="333333"/>
        </w:rPr>
      </w:pPr>
      <w:r w:rsidRPr="00B03B9F">
        <w:rPr>
          <w:color w:val="333333"/>
        </w:rPr>
        <w:t>На первый взгляд кажется, что 5 ноября 2013 года все водители скутеров и мопедов должны были отправиться в ГИБДД для сдачи </w:t>
      </w:r>
      <w:hyperlink r:id="rId18" w:history="1">
        <w:r w:rsidRPr="00B03B9F">
          <w:rPr>
            <w:rStyle w:val="a5"/>
            <w:color w:val="8A0000"/>
            <w:bdr w:val="none" w:sz="0" w:space="0" w:color="auto" w:frame="1"/>
          </w:rPr>
          <w:t>квалификационного экзамена</w:t>
        </w:r>
      </w:hyperlink>
      <w:r w:rsidRPr="00B03B9F">
        <w:rPr>
          <w:color w:val="333333"/>
        </w:rPr>
        <w:t>. Однако на практике все было не так просто. Новые </w:t>
      </w:r>
      <w:hyperlink r:id="rId19" w:history="1">
        <w:r w:rsidRPr="00B03B9F">
          <w:rPr>
            <w:rStyle w:val="a5"/>
            <w:color w:val="8A0000"/>
            <w:bdr w:val="none" w:sz="0" w:space="0" w:color="auto" w:frame="1"/>
          </w:rPr>
          <w:t>правила выдачи водительских удостоверений</w:t>
        </w:r>
      </w:hyperlink>
      <w:r w:rsidRPr="00B03B9F">
        <w:rPr>
          <w:color w:val="333333"/>
        </w:rPr>
        <w:t xml:space="preserve"> были приняты 5 ноября 2014 года. Только начиная с этой </w:t>
      </w:r>
      <w:proofErr w:type="gramStart"/>
      <w:r w:rsidRPr="00B03B9F">
        <w:rPr>
          <w:color w:val="333333"/>
        </w:rPr>
        <w:t>даты</w:t>
      </w:r>
      <w:proofErr w:type="gramEnd"/>
      <w:r w:rsidRPr="00B03B9F">
        <w:rPr>
          <w:color w:val="333333"/>
        </w:rPr>
        <w:t xml:space="preserve"> сознательные водители смогли пройти обучение в автошколе и получить права на скутер.</w:t>
      </w:r>
    </w:p>
    <w:p w:rsidR="00A55F30" w:rsidRPr="00B03B9F" w:rsidRDefault="00A55F30" w:rsidP="001D515B">
      <w:pPr>
        <w:pStyle w:val="a3"/>
        <w:spacing w:before="0" w:beforeAutospacing="0" w:after="0" w:afterAutospacing="0" w:line="0" w:lineRule="atLeast"/>
        <w:ind w:right="-143"/>
        <w:jc w:val="both"/>
        <w:rPr>
          <w:color w:val="333333"/>
        </w:rPr>
      </w:pPr>
      <w:r w:rsidRPr="00B03B9F">
        <w:rPr>
          <w:color w:val="333333"/>
        </w:rPr>
        <w:t>Хочу обратить Ваше внимание на тот факт, что в </w:t>
      </w:r>
      <w:hyperlink r:id="rId20" w:history="1">
        <w:r w:rsidRPr="00B03B9F">
          <w:rPr>
            <w:rStyle w:val="a5"/>
            <w:color w:val="8A0000"/>
            <w:bdr w:val="none" w:sz="0" w:space="0" w:color="auto" w:frame="1"/>
          </w:rPr>
          <w:t>правила дорожного движения</w:t>
        </w:r>
      </w:hyperlink>
      <w:r w:rsidRPr="00B03B9F">
        <w:rPr>
          <w:color w:val="333333"/>
        </w:rPr>
        <w:t> также были вне</w:t>
      </w:r>
      <w:r w:rsidR="00CC770D">
        <w:rPr>
          <w:color w:val="333333"/>
        </w:rPr>
        <w:t xml:space="preserve">сены соответствующие изменения и </w:t>
      </w:r>
      <w:r w:rsidRPr="00B03B9F">
        <w:rPr>
          <w:color w:val="333333"/>
        </w:rPr>
        <w:t>в соответствии с пунктом</w:t>
      </w:r>
      <w:r w:rsidR="00CC770D">
        <w:rPr>
          <w:color w:val="333333"/>
        </w:rPr>
        <w:t>:</w:t>
      </w:r>
      <w:r w:rsidRPr="00B03B9F">
        <w:rPr>
          <w:color w:val="333333"/>
        </w:rPr>
        <w:t xml:space="preserve"> </w:t>
      </w:r>
    </w:p>
    <w:p w:rsidR="00A55F30" w:rsidRPr="00B03B9F" w:rsidRDefault="00A55F30" w:rsidP="00B03B9F">
      <w:pPr>
        <w:pStyle w:val="a3"/>
        <w:shd w:val="clear" w:color="auto" w:fill="F8FCFE"/>
        <w:spacing w:before="0" w:beforeAutospacing="0" w:after="0" w:afterAutospacing="0" w:line="0" w:lineRule="atLeast"/>
        <w:ind w:right="-143"/>
        <w:jc w:val="both"/>
        <w:rPr>
          <w:color w:val="333333"/>
        </w:rPr>
      </w:pPr>
      <w:r w:rsidRPr="00B03B9F">
        <w:rPr>
          <w:rStyle w:val="a4"/>
          <w:color w:val="333333"/>
        </w:rPr>
        <w:t>2.1.</w:t>
      </w:r>
      <w:r w:rsidRPr="00B03B9F">
        <w:rPr>
          <w:color w:val="333333"/>
        </w:rPr>
        <w:t> Водитель механического транспортного средства обязан:</w:t>
      </w:r>
    </w:p>
    <w:p w:rsidR="00A55F30" w:rsidRPr="00B03B9F" w:rsidRDefault="00A55F30" w:rsidP="00CC770D">
      <w:pPr>
        <w:pStyle w:val="a3"/>
        <w:shd w:val="clear" w:color="auto" w:fill="F8FCFE"/>
        <w:spacing w:before="0" w:beforeAutospacing="0" w:after="0" w:afterAutospacing="0" w:line="0" w:lineRule="atLeast"/>
        <w:ind w:right="-143"/>
        <w:jc w:val="both"/>
        <w:rPr>
          <w:color w:val="333333"/>
        </w:rPr>
      </w:pPr>
      <w:r w:rsidRPr="00B03B9F">
        <w:rPr>
          <w:rStyle w:val="a4"/>
          <w:color w:val="333333"/>
        </w:rPr>
        <w:t>2.1.1.</w:t>
      </w:r>
      <w:r w:rsidRPr="00B03B9F">
        <w:rPr>
          <w:color w:val="333333"/>
        </w:rPr>
        <w:t> Иметь при себе и по требованию сотрудников поли</w:t>
      </w:r>
      <w:r w:rsidR="00CC770D">
        <w:rPr>
          <w:color w:val="333333"/>
        </w:rPr>
        <w:t xml:space="preserve">ции передавать им, для проверки </w:t>
      </w:r>
      <w:r w:rsidRPr="00B03B9F">
        <w:rPr>
          <w:color w:val="333333"/>
        </w:rPr>
        <w:t>водительское удостоверение или временное разрешение на право управления транспортным средством соответствующей категории;</w:t>
      </w:r>
    </w:p>
    <w:p w:rsidR="00A55F30" w:rsidRPr="00B03B9F" w:rsidRDefault="00A55F30" w:rsidP="00CC770D">
      <w:pPr>
        <w:pStyle w:val="a3"/>
        <w:spacing w:before="0" w:beforeAutospacing="0" w:after="0" w:afterAutospacing="0" w:line="0" w:lineRule="atLeast"/>
        <w:ind w:right="-143" w:firstLine="708"/>
        <w:jc w:val="both"/>
        <w:rPr>
          <w:color w:val="333333"/>
        </w:rPr>
      </w:pPr>
      <w:r w:rsidRPr="00B03B9F">
        <w:rPr>
          <w:color w:val="333333"/>
        </w:rPr>
        <w:t>Данное изменение было внесено в ПДД 8 апреля 2014 года. Именно с этой даты водители мопедов и скутеров обязаны иметь при себе водительское удостоверение.</w:t>
      </w:r>
    </w:p>
    <w:p w:rsidR="00A55F30" w:rsidRPr="00B03B9F" w:rsidRDefault="00CC770D" w:rsidP="00B03B9F">
      <w:pPr>
        <w:pStyle w:val="2"/>
        <w:pBdr>
          <w:top w:val="single" w:sz="6" w:space="15" w:color="EDEDED"/>
        </w:pBdr>
        <w:spacing w:before="0" w:beforeAutospacing="0" w:after="0" w:afterAutospacing="0" w:line="0" w:lineRule="atLeast"/>
        <w:ind w:right="-143"/>
        <w:jc w:val="both"/>
        <w:rPr>
          <w:color w:val="333333"/>
          <w:sz w:val="24"/>
          <w:szCs w:val="24"/>
        </w:rPr>
      </w:pPr>
      <w:r>
        <w:rPr>
          <w:color w:val="333333"/>
          <w:sz w:val="24"/>
          <w:szCs w:val="24"/>
        </w:rPr>
        <w:lastRenderedPageBreak/>
        <w:t>Категория водительских п</w:t>
      </w:r>
      <w:r w:rsidR="00A55F30" w:rsidRPr="00B03B9F">
        <w:rPr>
          <w:color w:val="333333"/>
          <w:sz w:val="24"/>
          <w:szCs w:val="24"/>
        </w:rPr>
        <w:t>ав для управления мопедом (скутером)</w:t>
      </w:r>
    </w:p>
    <w:p w:rsidR="00A55F30" w:rsidRPr="00B03B9F" w:rsidRDefault="00A55F30" w:rsidP="00B03B9F">
      <w:pPr>
        <w:pStyle w:val="a3"/>
        <w:spacing w:before="0" w:beforeAutospacing="0" w:after="0" w:afterAutospacing="0" w:line="0" w:lineRule="atLeast"/>
        <w:ind w:right="-143"/>
        <w:jc w:val="both"/>
        <w:rPr>
          <w:color w:val="333333"/>
        </w:rPr>
      </w:pPr>
    </w:p>
    <w:p w:rsidR="00A55F30" w:rsidRPr="00B03B9F" w:rsidRDefault="00A55F30" w:rsidP="00CC770D">
      <w:pPr>
        <w:pStyle w:val="a3"/>
        <w:spacing w:before="0" w:beforeAutospacing="0" w:after="0" w:afterAutospacing="0" w:line="0" w:lineRule="atLeast"/>
        <w:ind w:right="-143" w:firstLine="708"/>
        <w:jc w:val="both"/>
        <w:rPr>
          <w:color w:val="333333"/>
        </w:rPr>
      </w:pPr>
      <w:r w:rsidRPr="00B03B9F">
        <w:rPr>
          <w:color w:val="333333"/>
        </w:rPr>
        <w:t>Право управления мопедом или скутером подтверждается водительским удостоверением </w:t>
      </w:r>
      <w:r w:rsidRPr="00B03B9F">
        <w:rPr>
          <w:rStyle w:val="a4"/>
          <w:color w:val="333333"/>
        </w:rPr>
        <w:t>категории М</w:t>
      </w:r>
      <w:r w:rsidR="00CC770D">
        <w:rPr>
          <w:color w:val="333333"/>
        </w:rPr>
        <w:t xml:space="preserve">. </w:t>
      </w:r>
      <w:r w:rsidRPr="00B03B9F">
        <w:rPr>
          <w:color w:val="333333"/>
        </w:rPr>
        <w:t xml:space="preserve">Однако для управления мопедами и скутерами подойдут не только права </w:t>
      </w:r>
      <w:r w:rsidR="00CC770D">
        <w:rPr>
          <w:color w:val="333333"/>
        </w:rPr>
        <w:t>категории М. Федеральный закон «</w:t>
      </w:r>
      <w:r w:rsidRPr="00B03B9F">
        <w:rPr>
          <w:color w:val="333333"/>
        </w:rPr>
        <w:t>О </w:t>
      </w:r>
      <w:r w:rsidR="00CC770D">
        <w:rPr>
          <w:color w:val="333333"/>
        </w:rPr>
        <w:t>Б</w:t>
      </w:r>
      <w:r w:rsidR="00AF63B5">
        <w:rPr>
          <w:color w:val="333333"/>
        </w:rPr>
        <w:t>Д</w:t>
      </w:r>
      <w:r w:rsidR="00CC770D">
        <w:rPr>
          <w:color w:val="333333"/>
        </w:rPr>
        <w:t>Д»</w:t>
      </w:r>
      <w:r w:rsidRPr="00B03B9F">
        <w:rPr>
          <w:color w:val="333333"/>
        </w:rPr>
        <w:t>" разрешает управление этими транспортными средствами при любой открытой </w:t>
      </w:r>
      <w:hyperlink r:id="rId21" w:history="1">
        <w:r w:rsidRPr="00B03B9F">
          <w:rPr>
            <w:rStyle w:val="a5"/>
            <w:color w:val="8A0000"/>
            <w:bdr w:val="none" w:sz="0" w:space="0" w:color="auto" w:frame="1"/>
          </w:rPr>
          <w:t>категории прав</w:t>
        </w:r>
      </w:hyperlink>
      <w:r w:rsidRPr="00B03B9F">
        <w:rPr>
          <w:color w:val="333333"/>
        </w:rPr>
        <w:t>.</w:t>
      </w:r>
      <w:r w:rsidR="00CC770D">
        <w:rPr>
          <w:color w:val="333333"/>
        </w:rPr>
        <w:t xml:space="preserve"> </w:t>
      </w:r>
      <w:r w:rsidRPr="00B03B9F">
        <w:rPr>
          <w:color w:val="333333"/>
        </w:rPr>
        <w:t>Например, если у Вас есть водительское удостоверение категории B, то оно вполне подойдет для управления скутером.</w:t>
      </w:r>
    </w:p>
    <w:p w:rsidR="00A55F30" w:rsidRPr="00B03B9F" w:rsidRDefault="00CC770D" w:rsidP="00CC770D">
      <w:pPr>
        <w:pStyle w:val="a3"/>
        <w:spacing w:before="0" w:beforeAutospacing="0" w:after="0" w:afterAutospacing="0" w:line="0" w:lineRule="atLeast"/>
        <w:ind w:right="-143" w:firstLine="708"/>
        <w:jc w:val="both"/>
        <w:rPr>
          <w:color w:val="333333"/>
        </w:rPr>
      </w:pPr>
      <w:r>
        <w:rPr>
          <w:color w:val="333333"/>
        </w:rPr>
        <w:t>Федеральный закон «</w:t>
      </w:r>
      <w:hyperlink r:id="rId22" w:history="1">
        <w:r w:rsidR="00A55F30" w:rsidRPr="00B03B9F">
          <w:rPr>
            <w:rStyle w:val="a5"/>
            <w:color w:val="8A0000"/>
            <w:bdr w:val="none" w:sz="0" w:space="0" w:color="auto" w:frame="1"/>
          </w:rPr>
          <w:t>О безопасности дорожного движения</w:t>
        </w:r>
      </w:hyperlink>
      <w:r>
        <w:rPr>
          <w:rStyle w:val="a5"/>
          <w:color w:val="8A0000"/>
          <w:bdr w:val="none" w:sz="0" w:space="0" w:color="auto" w:frame="1"/>
        </w:rPr>
        <w:t>»»</w:t>
      </w:r>
      <w:r w:rsidR="00A55F30" w:rsidRPr="00B03B9F">
        <w:rPr>
          <w:color w:val="333333"/>
        </w:rPr>
        <w:t>, глава IV, статья 25, пункт 7:</w:t>
      </w:r>
    </w:p>
    <w:p w:rsidR="00A55F30" w:rsidRPr="00B03B9F" w:rsidRDefault="00A55F30" w:rsidP="00B03B9F">
      <w:pPr>
        <w:pStyle w:val="a3"/>
        <w:shd w:val="clear" w:color="auto" w:fill="F8FCFE"/>
        <w:spacing w:before="0" w:beforeAutospacing="0" w:after="0" w:afterAutospacing="0" w:line="0" w:lineRule="atLeast"/>
        <w:ind w:right="-143"/>
        <w:jc w:val="both"/>
        <w:rPr>
          <w:color w:val="333333"/>
        </w:rPr>
      </w:pPr>
      <w:r w:rsidRPr="00B03B9F">
        <w:rPr>
          <w:color w:val="333333"/>
        </w:rPr>
        <w:t>Российское национальное водительское удостоверение, подтверждающее право на управлени</w:t>
      </w:r>
      <w:r w:rsidR="00AF63B5">
        <w:rPr>
          <w:color w:val="333333"/>
        </w:rPr>
        <w:t xml:space="preserve">е транспортными средствами </w:t>
      </w:r>
      <w:r w:rsidRPr="00B03B9F">
        <w:rPr>
          <w:color w:val="333333"/>
        </w:rPr>
        <w:t>подтверждает право на управление транспортными средствами категории</w:t>
      </w:r>
      <w:r w:rsidR="00AF63B5">
        <w:rPr>
          <w:color w:val="333333"/>
        </w:rPr>
        <w:t xml:space="preserve"> «</w:t>
      </w:r>
      <w:r w:rsidRPr="00B03B9F">
        <w:rPr>
          <w:color w:val="333333"/>
        </w:rPr>
        <w:t>М</w:t>
      </w:r>
      <w:r w:rsidR="00AF63B5">
        <w:rPr>
          <w:color w:val="333333"/>
        </w:rPr>
        <w:t>»</w:t>
      </w:r>
      <w:r w:rsidRPr="00B03B9F">
        <w:rPr>
          <w:color w:val="333333"/>
        </w:rPr>
        <w:t>.</w:t>
      </w:r>
    </w:p>
    <w:p w:rsidR="00A55F30" w:rsidRPr="00B03B9F" w:rsidRDefault="00A55F30" w:rsidP="00AF63B5">
      <w:pPr>
        <w:pStyle w:val="a3"/>
        <w:spacing w:before="0" w:beforeAutospacing="0" w:after="0" w:afterAutospacing="0" w:line="0" w:lineRule="atLeast"/>
        <w:ind w:right="-143" w:firstLine="708"/>
        <w:jc w:val="both"/>
        <w:rPr>
          <w:color w:val="333333"/>
        </w:rPr>
      </w:pPr>
      <w:r w:rsidRPr="00B03B9F">
        <w:rPr>
          <w:color w:val="333333"/>
        </w:rPr>
        <w:t>Еще одно замечание. Если в таблице на обратной стороне водительского удостоверения в строке с категорией М стоит </w:t>
      </w:r>
      <w:r w:rsidRPr="00B03B9F">
        <w:rPr>
          <w:rStyle w:val="a4"/>
          <w:color w:val="333333"/>
        </w:rPr>
        <w:t>особая отметка ML</w:t>
      </w:r>
      <w:r w:rsidRPr="00B03B9F">
        <w:rPr>
          <w:color w:val="333333"/>
        </w:rPr>
        <w:t>, то управление мопедами и скутерами данному водителю </w:t>
      </w:r>
      <w:r w:rsidRPr="00B03B9F">
        <w:rPr>
          <w:rStyle w:val="a4"/>
          <w:color w:val="333333"/>
        </w:rPr>
        <w:t>запрещено</w:t>
      </w:r>
      <w:r w:rsidRPr="00B03B9F">
        <w:rPr>
          <w:color w:val="333333"/>
        </w:rPr>
        <w:t>. Указанная отметка означает, что водитель имеет медицинские ограничения к управлению транспортными средствами категории М.</w:t>
      </w:r>
    </w:p>
    <w:p w:rsidR="00A55F30" w:rsidRPr="00B03B9F" w:rsidRDefault="00A55F30" w:rsidP="00B03B9F">
      <w:pPr>
        <w:pStyle w:val="2"/>
        <w:pBdr>
          <w:top w:val="single" w:sz="6" w:space="15" w:color="EDEDED"/>
        </w:pBdr>
        <w:spacing w:before="0" w:beforeAutospacing="0" w:after="0" w:afterAutospacing="0" w:line="0" w:lineRule="atLeast"/>
        <w:ind w:right="-143"/>
        <w:jc w:val="both"/>
        <w:rPr>
          <w:color w:val="333333"/>
          <w:sz w:val="24"/>
          <w:szCs w:val="24"/>
        </w:rPr>
      </w:pPr>
      <w:r w:rsidRPr="00B03B9F">
        <w:rPr>
          <w:color w:val="333333"/>
          <w:sz w:val="24"/>
          <w:szCs w:val="24"/>
        </w:rPr>
        <w:t>Удостоверение тракториста-машиниста при управлении мопедом (скутером)</w:t>
      </w:r>
    </w:p>
    <w:p w:rsidR="00A55F30" w:rsidRPr="00B03B9F" w:rsidRDefault="00A55F30" w:rsidP="00AF63B5">
      <w:pPr>
        <w:pStyle w:val="a3"/>
        <w:spacing w:before="0" w:beforeAutospacing="0" w:after="0" w:afterAutospacing="0" w:line="0" w:lineRule="atLeast"/>
        <w:ind w:right="-143" w:firstLine="708"/>
        <w:jc w:val="both"/>
        <w:rPr>
          <w:color w:val="333333"/>
        </w:rPr>
      </w:pPr>
      <w:r w:rsidRPr="00B03B9F">
        <w:rPr>
          <w:color w:val="333333"/>
        </w:rPr>
        <w:t>Для управления скутерами (мопедами) подходят только российские национальные </w:t>
      </w:r>
      <w:r w:rsidRPr="00B03B9F">
        <w:rPr>
          <w:color w:val="333333"/>
          <w:u w:val="single"/>
        </w:rPr>
        <w:t>водительские</w:t>
      </w:r>
      <w:r w:rsidRPr="00B03B9F">
        <w:rPr>
          <w:color w:val="333333"/>
        </w:rPr>
        <w:t> удостоверения (пункт 7 статьи 25 закона "О БДД").</w:t>
      </w:r>
    </w:p>
    <w:p w:rsidR="00A55F30" w:rsidRPr="00B03B9F" w:rsidRDefault="00A55F30" w:rsidP="00B03B9F">
      <w:pPr>
        <w:pStyle w:val="a3"/>
        <w:spacing w:before="0" w:beforeAutospacing="0" w:after="0" w:afterAutospacing="0" w:line="0" w:lineRule="atLeast"/>
        <w:ind w:right="-143"/>
        <w:jc w:val="both"/>
        <w:rPr>
          <w:color w:val="333333"/>
        </w:rPr>
      </w:pPr>
      <w:r w:rsidRPr="00B03B9F">
        <w:rPr>
          <w:color w:val="333333"/>
        </w:rPr>
        <w:t>При управлении </w:t>
      </w:r>
      <w:r w:rsidRPr="00B03B9F">
        <w:rPr>
          <w:rStyle w:val="a4"/>
          <w:color w:val="333333"/>
        </w:rPr>
        <w:t>нельзя использовать удостоверение тракториста-машиниста</w:t>
      </w:r>
      <w:r w:rsidRPr="00B03B9F">
        <w:rPr>
          <w:color w:val="333333"/>
        </w:rPr>
        <w:t>.</w:t>
      </w:r>
      <w:bookmarkStart w:id="5" w:name="5"/>
      <w:bookmarkEnd w:id="5"/>
    </w:p>
    <w:p w:rsidR="00A55F30" w:rsidRPr="00B03B9F" w:rsidRDefault="00A55F30" w:rsidP="00B03B9F">
      <w:pPr>
        <w:pStyle w:val="2"/>
        <w:pBdr>
          <w:top w:val="single" w:sz="6" w:space="15" w:color="EDEDED"/>
        </w:pBdr>
        <w:spacing w:before="0" w:beforeAutospacing="0" w:after="0" w:afterAutospacing="0" w:line="0" w:lineRule="atLeast"/>
        <w:ind w:right="-143"/>
        <w:jc w:val="both"/>
        <w:rPr>
          <w:color w:val="333333"/>
          <w:sz w:val="24"/>
          <w:szCs w:val="24"/>
        </w:rPr>
      </w:pPr>
      <w:r w:rsidRPr="00B03B9F">
        <w:rPr>
          <w:color w:val="333333"/>
          <w:sz w:val="24"/>
          <w:szCs w:val="24"/>
        </w:rPr>
        <w:t>Иностранное водительское удостоверение при управлении мопедом (скутером)</w:t>
      </w:r>
    </w:p>
    <w:p w:rsidR="00A55F30" w:rsidRPr="00B03B9F" w:rsidRDefault="00A55F30" w:rsidP="00AF63B5">
      <w:pPr>
        <w:pStyle w:val="a3"/>
        <w:spacing w:before="0" w:beforeAutospacing="0" w:after="0" w:afterAutospacing="0" w:line="0" w:lineRule="atLeast"/>
        <w:ind w:right="-143" w:firstLine="708"/>
        <w:jc w:val="both"/>
        <w:rPr>
          <w:color w:val="333333"/>
        </w:rPr>
      </w:pPr>
      <w:r w:rsidRPr="00B03B9F">
        <w:rPr>
          <w:color w:val="333333"/>
        </w:rPr>
        <w:t>Пункт 7 статьи 25 закона "О БДД" позволяет использовать российское национальное удостоверение любой категории для управления скутерами. Однако на иностранные права данное требование не распространяется.</w:t>
      </w:r>
    </w:p>
    <w:p w:rsidR="00A55F30" w:rsidRPr="00B03B9F" w:rsidRDefault="00A55F30" w:rsidP="00B03B9F">
      <w:pPr>
        <w:pStyle w:val="a3"/>
        <w:shd w:val="clear" w:color="auto" w:fill="FFFCF7"/>
        <w:spacing w:before="0" w:beforeAutospacing="0" w:after="0" w:afterAutospacing="0" w:line="0" w:lineRule="atLeast"/>
        <w:ind w:right="-143"/>
        <w:jc w:val="both"/>
        <w:rPr>
          <w:color w:val="333333"/>
        </w:rPr>
      </w:pPr>
      <w:r w:rsidRPr="00B03B9F">
        <w:rPr>
          <w:color w:val="333333"/>
        </w:rPr>
        <w:t>Например, если водитель имеет иностранное водительское удостоверение категории B, он не может управлять мопедами и скутерами на территории России.</w:t>
      </w:r>
    </w:p>
    <w:p w:rsidR="00A55F30" w:rsidRPr="00B03B9F" w:rsidRDefault="00A55F30" w:rsidP="00B03B9F">
      <w:pPr>
        <w:pStyle w:val="a3"/>
        <w:spacing w:before="0" w:beforeAutospacing="0" w:after="0" w:afterAutospacing="0" w:line="0" w:lineRule="atLeast"/>
        <w:ind w:right="-143"/>
        <w:jc w:val="both"/>
        <w:rPr>
          <w:color w:val="333333"/>
        </w:rPr>
      </w:pPr>
      <w:r w:rsidRPr="00B03B9F">
        <w:rPr>
          <w:color w:val="333333"/>
        </w:rPr>
        <w:t>Таким образом, иностранные права можно использовать в России для управления мопедом лишь в том случае, если в них открыта категория М.</w:t>
      </w:r>
    </w:p>
    <w:p w:rsidR="00A55F30" w:rsidRPr="00B03B9F" w:rsidRDefault="00A55F30" w:rsidP="00B03B9F">
      <w:pPr>
        <w:pStyle w:val="2"/>
        <w:pBdr>
          <w:top w:val="single" w:sz="6" w:space="15" w:color="EDEDED"/>
        </w:pBdr>
        <w:spacing w:before="0" w:beforeAutospacing="0" w:after="0" w:afterAutospacing="0" w:line="0" w:lineRule="atLeast"/>
        <w:ind w:right="-143"/>
        <w:jc w:val="both"/>
        <w:rPr>
          <w:color w:val="333333"/>
          <w:sz w:val="24"/>
          <w:szCs w:val="24"/>
        </w:rPr>
      </w:pPr>
      <w:r w:rsidRPr="00B03B9F">
        <w:rPr>
          <w:color w:val="333333"/>
          <w:sz w:val="24"/>
          <w:szCs w:val="24"/>
        </w:rPr>
        <w:t>Штраф за отсутствие прав на скутер (мопед)</w:t>
      </w:r>
    </w:p>
    <w:p w:rsidR="00A55F30" w:rsidRPr="00B03B9F" w:rsidRDefault="00A55F30" w:rsidP="00AF63B5">
      <w:pPr>
        <w:pStyle w:val="a3"/>
        <w:spacing w:before="0" w:beforeAutospacing="0" w:after="0" w:afterAutospacing="0" w:line="0" w:lineRule="atLeast"/>
        <w:ind w:right="-143" w:firstLine="708"/>
        <w:jc w:val="both"/>
        <w:rPr>
          <w:color w:val="333333"/>
        </w:rPr>
      </w:pPr>
      <w:r w:rsidRPr="00B03B9F">
        <w:rPr>
          <w:color w:val="333333"/>
        </w:rPr>
        <w:t>Поскольку в настоящее время отсутствие прав на скутер (мопед) является нарушением правил дорожного движения, за него предусмотрен и административный штраф.</w:t>
      </w:r>
    </w:p>
    <w:p w:rsidR="00A55F30" w:rsidRPr="00B03B9F" w:rsidRDefault="00A55F30" w:rsidP="00B03B9F">
      <w:pPr>
        <w:pStyle w:val="a3"/>
        <w:spacing w:before="0" w:beforeAutospacing="0" w:after="0" w:afterAutospacing="0" w:line="0" w:lineRule="atLeast"/>
        <w:ind w:right="-143"/>
        <w:jc w:val="both"/>
        <w:rPr>
          <w:color w:val="333333"/>
        </w:rPr>
      </w:pPr>
      <w:r w:rsidRPr="00B03B9F">
        <w:rPr>
          <w:rStyle w:val="a4"/>
          <w:color w:val="333333"/>
        </w:rPr>
        <w:t>Штраф за отсутствие прав на скутер</w:t>
      </w:r>
      <w:r w:rsidRPr="00B03B9F">
        <w:rPr>
          <w:color w:val="333333"/>
        </w:rPr>
        <w:t> (мопед) составляет </w:t>
      </w:r>
      <w:r w:rsidRPr="00B03B9F">
        <w:rPr>
          <w:rStyle w:val="a4"/>
          <w:color w:val="333333"/>
        </w:rPr>
        <w:t>5 000 - 15 000 рублей</w:t>
      </w:r>
      <w:r w:rsidRPr="00B03B9F">
        <w:rPr>
          <w:color w:val="333333"/>
        </w:rPr>
        <w:t>:</w:t>
      </w:r>
    </w:p>
    <w:p w:rsidR="00A55F30" w:rsidRPr="00B03B9F" w:rsidRDefault="00A55F30" w:rsidP="00B03B9F">
      <w:pPr>
        <w:pStyle w:val="a3"/>
        <w:shd w:val="clear" w:color="auto" w:fill="F8FCFE"/>
        <w:spacing w:before="0" w:beforeAutospacing="0" w:after="0" w:afterAutospacing="0" w:line="0" w:lineRule="atLeast"/>
        <w:ind w:right="-143"/>
        <w:jc w:val="both"/>
        <w:rPr>
          <w:color w:val="333333"/>
        </w:rPr>
      </w:pPr>
      <w:r w:rsidRPr="00B03B9F">
        <w:rPr>
          <w:rStyle w:val="a4"/>
          <w:color w:val="333333"/>
        </w:rPr>
        <w:t>Статья 12.7.</w:t>
      </w:r>
      <w:r w:rsidRPr="00B03B9F">
        <w:rPr>
          <w:color w:val="333333"/>
        </w:rPr>
        <w:t> Управление транспортным средством водителем, не имеющим права управления транспортным средством</w:t>
      </w:r>
    </w:p>
    <w:p w:rsidR="00A55F30" w:rsidRPr="00B03B9F" w:rsidRDefault="00A55F30" w:rsidP="00B03B9F">
      <w:pPr>
        <w:pStyle w:val="a3"/>
        <w:shd w:val="clear" w:color="auto" w:fill="F8FCFE"/>
        <w:spacing w:before="0" w:beforeAutospacing="0" w:after="0" w:afterAutospacing="0" w:line="0" w:lineRule="atLeast"/>
        <w:ind w:right="-143"/>
        <w:jc w:val="both"/>
        <w:rPr>
          <w:color w:val="333333"/>
        </w:rPr>
      </w:pPr>
      <w:r w:rsidRPr="00B03B9F">
        <w:rPr>
          <w:color w:val="333333"/>
        </w:rPr>
        <w:t>1. 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w:t>
      </w:r>
      <w:r w:rsidRPr="00B03B9F">
        <w:rPr>
          <w:color w:val="333333"/>
          <w:u w:val="single"/>
        </w:rPr>
        <w:t>от пяти тысяч до пятнадцати тысяч рублей</w:t>
      </w:r>
      <w:r w:rsidRPr="00B03B9F">
        <w:rPr>
          <w:color w:val="333333"/>
        </w:rPr>
        <w:t>.</w:t>
      </w:r>
    </w:p>
    <w:p w:rsidR="00A55F30" w:rsidRPr="000B04B3" w:rsidRDefault="00A55F30" w:rsidP="00AF63B5">
      <w:pPr>
        <w:pStyle w:val="a3"/>
        <w:spacing w:before="0" w:beforeAutospacing="0" w:after="0" w:afterAutospacing="0" w:line="0" w:lineRule="atLeast"/>
        <w:ind w:right="-143" w:firstLine="708"/>
        <w:jc w:val="both"/>
        <w:rPr>
          <w:b/>
        </w:rPr>
      </w:pPr>
      <w:r w:rsidRPr="00B03B9F">
        <w:rPr>
          <w:color w:val="333333"/>
        </w:rPr>
        <w:t>Кроме того, водитель будет отстранен от управления двухколесным транспортным средством, а сам мопед (скутер) будет задержан и отправлен на </w:t>
      </w:r>
      <w:hyperlink r:id="rId23" w:history="1">
        <w:r w:rsidRPr="00B03B9F">
          <w:rPr>
            <w:rStyle w:val="a5"/>
            <w:color w:val="8A0000"/>
            <w:bdr w:val="none" w:sz="0" w:space="0" w:color="auto" w:frame="1"/>
          </w:rPr>
          <w:t>штрафстоянку</w:t>
        </w:r>
      </w:hyperlink>
      <w:r w:rsidRPr="00B03B9F">
        <w:rPr>
          <w:color w:val="333333"/>
        </w:rPr>
        <w:t>. Забрать это оттуда сможет только человек, имеющий водительское удостоверение, позволяющее управлять мопедами.</w:t>
      </w:r>
    </w:p>
    <w:p w:rsidR="002F5873" w:rsidRPr="000B04B3" w:rsidRDefault="002F5873" w:rsidP="002F5873">
      <w:pPr>
        <w:pStyle w:val="2"/>
        <w:spacing w:before="0" w:beforeAutospacing="0" w:after="0" w:afterAutospacing="0" w:line="0" w:lineRule="atLeast"/>
        <w:rPr>
          <w:bCs w:val="0"/>
          <w:sz w:val="24"/>
          <w:szCs w:val="24"/>
        </w:rPr>
      </w:pPr>
      <w:r w:rsidRPr="000B04B3">
        <w:rPr>
          <w:bCs w:val="0"/>
          <w:sz w:val="24"/>
          <w:szCs w:val="24"/>
        </w:rPr>
        <w:t>Нужен ли шлем водителю скутера?</w:t>
      </w:r>
    </w:p>
    <w:p w:rsidR="002F5873" w:rsidRPr="002F5873" w:rsidRDefault="002F5873" w:rsidP="002F5873">
      <w:pPr>
        <w:pStyle w:val="a3"/>
        <w:spacing w:before="0" w:beforeAutospacing="0" w:after="0" w:afterAutospacing="0" w:line="0" w:lineRule="atLeast"/>
        <w:rPr>
          <w:color w:val="000000"/>
        </w:rPr>
      </w:pPr>
      <w:hyperlink r:id="rId24" w:history="1">
        <w:r w:rsidRPr="00872AF0">
          <w:rPr>
            <w:rStyle w:val="a5"/>
            <w:b/>
            <w:color w:val="000000"/>
            <w:u w:val="none"/>
          </w:rPr>
          <w:t>Пункт 24.8</w:t>
        </w:r>
        <w:r w:rsidRPr="00872AF0">
          <w:rPr>
            <w:rStyle w:val="a5"/>
            <w:color w:val="000000"/>
            <w:u w:val="none"/>
          </w:rPr>
          <w:t> правил дорожного движения</w:t>
        </w:r>
      </w:hyperlink>
      <w:r w:rsidRPr="00872AF0">
        <w:rPr>
          <w:color w:val="000000"/>
        </w:rPr>
        <w:t xml:space="preserve">  </w:t>
      </w:r>
      <w:r w:rsidRPr="002F5873">
        <w:rPr>
          <w:color w:val="000000"/>
        </w:rPr>
        <w:t>приходит на помощь всем водителям скутеров, сомневающимся в необходимости наличия шлема.</w:t>
      </w:r>
    </w:p>
    <w:p w:rsidR="002F5873" w:rsidRPr="000B04B3" w:rsidRDefault="002F5873" w:rsidP="002F5873">
      <w:pPr>
        <w:pStyle w:val="a3"/>
        <w:spacing w:before="0" w:beforeAutospacing="0" w:after="0" w:afterAutospacing="0" w:line="0" w:lineRule="atLeast"/>
      </w:pPr>
      <w:r w:rsidRPr="000B04B3">
        <w:rPr>
          <w:rStyle w:val="a4"/>
        </w:rPr>
        <w:t>Штраф за езду без шлема</w:t>
      </w:r>
    </w:p>
    <w:p w:rsidR="002F5873" w:rsidRPr="002F5873" w:rsidRDefault="002F5873" w:rsidP="002F5873">
      <w:pPr>
        <w:pStyle w:val="a3"/>
        <w:spacing w:before="0" w:beforeAutospacing="0" w:after="0" w:afterAutospacing="0" w:line="0" w:lineRule="atLeast"/>
        <w:rPr>
          <w:color w:val="000000"/>
        </w:rPr>
      </w:pPr>
      <w:r w:rsidRPr="002F5873">
        <w:rPr>
          <w:b/>
          <w:bCs/>
          <w:color w:val="000000"/>
        </w:rPr>
        <w:t>Статья 12.6.</w:t>
      </w:r>
      <w:r w:rsidRPr="002F5873">
        <w:rPr>
          <w:color w:val="000000"/>
        </w:rPr>
        <w:t>  Нарушение правил применения ремней безопасности или мотошлемов</w:t>
      </w:r>
      <w:r w:rsidR="00872AF0">
        <w:rPr>
          <w:color w:val="000000"/>
        </w:rPr>
        <w:t>.</w:t>
      </w:r>
    </w:p>
    <w:p w:rsidR="002F5873" w:rsidRPr="002F5873" w:rsidRDefault="002F5873" w:rsidP="002F5873">
      <w:pPr>
        <w:pStyle w:val="a3"/>
        <w:spacing w:before="0" w:beforeAutospacing="0" w:after="0" w:afterAutospacing="0" w:line="0" w:lineRule="atLeast"/>
        <w:rPr>
          <w:color w:val="000000"/>
        </w:rPr>
      </w:pPr>
      <w:r w:rsidRPr="002F5873">
        <w:rPr>
          <w:color w:val="000000"/>
        </w:rP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w:t>
      </w:r>
      <w:r w:rsidRPr="002F5873">
        <w:rPr>
          <w:color w:val="000000"/>
        </w:rPr>
        <w:lastRenderedPageBreak/>
        <w:t>или  </w:t>
      </w:r>
      <w:r w:rsidRPr="002F5873">
        <w:rPr>
          <w:color w:val="000000"/>
          <w:u w:val="single"/>
        </w:rPr>
        <w:t>мопедом</w:t>
      </w:r>
      <w:r w:rsidRPr="002F5873">
        <w:rPr>
          <w:color w:val="000000"/>
        </w:rPr>
        <w:t>  либо перевозка на мотоцикле пассажиров без мотошлемов или в </w:t>
      </w:r>
      <w:proofErr w:type="spellStart"/>
      <w:r w:rsidRPr="002F5873">
        <w:rPr>
          <w:color w:val="000000"/>
        </w:rPr>
        <w:t>незастегнутых</w:t>
      </w:r>
      <w:proofErr w:type="spellEnd"/>
      <w:r w:rsidRPr="002F5873">
        <w:rPr>
          <w:color w:val="000000"/>
        </w:rPr>
        <w:t xml:space="preserve"> мотошлемах - влечет наложение административного штрафа в размере  </w:t>
      </w:r>
      <w:r w:rsidRPr="002F5873">
        <w:rPr>
          <w:color w:val="000000"/>
          <w:u w:val="single"/>
        </w:rPr>
        <w:t>одной тысячи рублей</w:t>
      </w:r>
      <w:r w:rsidRPr="002F5873">
        <w:rPr>
          <w:color w:val="000000"/>
        </w:rPr>
        <w:t>.</w:t>
      </w:r>
    </w:p>
    <w:p w:rsidR="002F5873" w:rsidRPr="00F12FC0" w:rsidRDefault="002F5873" w:rsidP="002F5873">
      <w:pPr>
        <w:pStyle w:val="2"/>
        <w:spacing w:before="0" w:beforeAutospacing="0" w:after="0" w:afterAutospacing="0" w:line="0" w:lineRule="atLeast"/>
        <w:rPr>
          <w:bCs w:val="0"/>
          <w:sz w:val="24"/>
          <w:szCs w:val="24"/>
        </w:rPr>
      </w:pPr>
      <w:r w:rsidRPr="00F12FC0">
        <w:rPr>
          <w:bCs w:val="0"/>
          <w:sz w:val="24"/>
          <w:szCs w:val="24"/>
        </w:rPr>
        <w:t>Расположение скутера на проезжей части</w:t>
      </w:r>
    </w:p>
    <w:p w:rsidR="002F5873" w:rsidRPr="002F5873" w:rsidRDefault="002F5873" w:rsidP="002F5873">
      <w:pPr>
        <w:pStyle w:val="a3"/>
        <w:spacing w:before="0" w:beforeAutospacing="0" w:after="0" w:afterAutospacing="0" w:line="0" w:lineRule="atLeast"/>
        <w:rPr>
          <w:color w:val="000000"/>
        </w:rPr>
      </w:pPr>
      <w:r w:rsidRPr="002F5873">
        <w:rPr>
          <w:b/>
          <w:bCs/>
          <w:color w:val="000000"/>
        </w:rPr>
        <w:t>ПДД п. 24.7.</w:t>
      </w:r>
      <w:r w:rsidRPr="002F5873">
        <w:rPr>
          <w:color w:val="000000"/>
        </w:rPr>
        <w:t>  Водители мопедов должны двигаться по правому краю проезжей части в один ряд либо по полосе для велосипедистов. Допускается движение водителей мопедов по обочине, если это не создает помех пешеходам. Движение скутеров  </w:t>
      </w:r>
      <w:r w:rsidRPr="002F5873">
        <w:rPr>
          <w:color w:val="000000"/>
          <w:u w:val="single"/>
        </w:rPr>
        <w:t>по проезжей части</w:t>
      </w:r>
      <w:r w:rsidRPr="002F5873">
        <w:rPr>
          <w:color w:val="000000"/>
        </w:rPr>
        <w:t>  разрешено только в один ряд по правому краю проезжей части. </w:t>
      </w:r>
    </w:p>
    <w:p w:rsidR="002F5873" w:rsidRPr="00F12FC0" w:rsidRDefault="002F5873" w:rsidP="002F5873">
      <w:pPr>
        <w:pStyle w:val="2"/>
        <w:spacing w:before="0" w:beforeAutospacing="0" w:after="0" w:afterAutospacing="0" w:line="0" w:lineRule="atLeast"/>
        <w:rPr>
          <w:bCs w:val="0"/>
          <w:sz w:val="24"/>
          <w:szCs w:val="24"/>
        </w:rPr>
      </w:pPr>
      <w:r w:rsidRPr="00F12FC0">
        <w:rPr>
          <w:bCs w:val="0"/>
          <w:sz w:val="24"/>
          <w:szCs w:val="24"/>
        </w:rPr>
        <w:t>Особенности перевозки пассажиров на скутере</w:t>
      </w:r>
    </w:p>
    <w:p w:rsidR="002F5873" w:rsidRPr="002F5873" w:rsidRDefault="002F5873" w:rsidP="002F5873">
      <w:pPr>
        <w:pStyle w:val="a3"/>
        <w:spacing w:before="0" w:beforeAutospacing="0" w:after="0" w:afterAutospacing="0" w:line="0" w:lineRule="atLeast"/>
        <w:rPr>
          <w:color w:val="000000"/>
        </w:rPr>
      </w:pPr>
      <w:r w:rsidRPr="002F5873">
        <w:rPr>
          <w:b/>
          <w:bCs/>
          <w:color w:val="000000"/>
        </w:rPr>
        <w:t>ПДД п. 22.2</w:t>
      </w:r>
      <w:r w:rsidRPr="002F5873">
        <w:rPr>
          <w:b/>
          <w:bCs/>
          <w:color w:val="000000"/>
          <w:vertAlign w:val="superscript"/>
        </w:rPr>
        <w:t>1</w:t>
      </w:r>
      <w:r w:rsidRPr="002F5873">
        <w:rPr>
          <w:b/>
          <w:bCs/>
          <w:color w:val="000000"/>
        </w:rPr>
        <w:t>.</w:t>
      </w:r>
      <w:r w:rsidRPr="002F5873">
        <w:rPr>
          <w:color w:val="000000"/>
        </w:rPr>
        <w:t xml:space="preserve">  </w:t>
      </w:r>
      <w:proofErr w:type="gramStart"/>
      <w:r w:rsidRPr="002F5873">
        <w:rPr>
          <w:color w:val="000000"/>
        </w:rPr>
        <w:t>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"А"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w:t>
      </w:r>
      <w:r w:rsidRPr="002F5873">
        <w:rPr>
          <w:color w:val="000000"/>
          <w:u w:val="single"/>
        </w:rPr>
        <w:t>в течение 2 и более лет</w:t>
      </w:r>
      <w:r w:rsidRPr="002F5873">
        <w:rPr>
          <w:color w:val="000000"/>
        </w:rPr>
        <w:t>.</w:t>
      </w:r>
      <w:proofErr w:type="gramEnd"/>
    </w:p>
    <w:p w:rsidR="002F5873" w:rsidRPr="002F5873" w:rsidRDefault="002F5873" w:rsidP="002F5873">
      <w:pPr>
        <w:pStyle w:val="a3"/>
        <w:spacing w:before="0" w:beforeAutospacing="0" w:after="0" w:afterAutospacing="0" w:line="0" w:lineRule="atLeast"/>
        <w:rPr>
          <w:color w:val="000000"/>
        </w:rPr>
      </w:pPr>
      <w:r w:rsidRPr="002F5873">
        <w:rPr>
          <w:b/>
          <w:bCs/>
          <w:color w:val="000000"/>
        </w:rPr>
        <w:t>ПДД п.24.8.</w:t>
      </w:r>
      <w:r w:rsidRPr="002F5873">
        <w:rPr>
          <w:color w:val="000000"/>
        </w:rPr>
        <w:t>  Велосипедистам и водителям мопедов запрещается:</w:t>
      </w:r>
    </w:p>
    <w:p w:rsidR="002F5873" w:rsidRPr="002F5873" w:rsidRDefault="002F5873" w:rsidP="002F5873">
      <w:pPr>
        <w:numPr>
          <w:ilvl w:val="0"/>
          <w:numId w:val="9"/>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перевозить пассажиров, если это не предусмотрено конструкцией транспортного средства;</w:t>
      </w:r>
    </w:p>
    <w:p w:rsidR="002F5873" w:rsidRPr="002F5873" w:rsidRDefault="002F5873" w:rsidP="002F5873">
      <w:pPr>
        <w:numPr>
          <w:ilvl w:val="0"/>
          <w:numId w:val="9"/>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перевозить детей до 7 лет при отсутствии специально оборудованных для них мест.</w:t>
      </w:r>
    </w:p>
    <w:p w:rsidR="002F5873" w:rsidRPr="00F12FC0" w:rsidRDefault="002F5873" w:rsidP="002F5873">
      <w:pPr>
        <w:pStyle w:val="2"/>
        <w:spacing w:before="0" w:beforeAutospacing="0" w:after="0" w:afterAutospacing="0" w:line="0" w:lineRule="atLeast"/>
        <w:rPr>
          <w:bCs w:val="0"/>
          <w:sz w:val="24"/>
          <w:szCs w:val="24"/>
        </w:rPr>
      </w:pPr>
      <w:r w:rsidRPr="00F12FC0">
        <w:rPr>
          <w:bCs w:val="0"/>
          <w:sz w:val="24"/>
          <w:szCs w:val="24"/>
        </w:rPr>
        <w:t>Что запрещается делать водителям скутеров?</w:t>
      </w:r>
    </w:p>
    <w:p w:rsidR="002F5873" w:rsidRPr="002F5873" w:rsidRDefault="002F5873" w:rsidP="002F5873">
      <w:pPr>
        <w:pStyle w:val="a3"/>
        <w:spacing w:before="0" w:beforeAutospacing="0" w:after="0" w:afterAutospacing="0" w:line="0" w:lineRule="atLeast"/>
        <w:rPr>
          <w:color w:val="000000"/>
        </w:rPr>
      </w:pPr>
      <w:r w:rsidRPr="002F5873">
        <w:rPr>
          <w:b/>
          <w:bCs/>
          <w:color w:val="000000"/>
        </w:rPr>
        <w:t>24.8.</w:t>
      </w:r>
      <w:r w:rsidRPr="002F5873">
        <w:rPr>
          <w:color w:val="000000"/>
        </w:rPr>
        <w:t>  Велосипедистам и водителям мопедов запрещается:</w:t>
      </w:r>
    </w:p>
    <w:p w:rsidR="002F5873" w:rsidRPr="002F5873" w:rsidRDefault="002F5873" w:rsidP="002F5873">
      <w:pPr>
        <w:numPr>
          <w:ilvl w:val="0"/>
          <w:numId w:val="10"/>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управлять велосипедом, мопедом, не держась за руль хотя бы одной рукой;</w:t>
      </w:r>
    </w:p>
    <w:p w:rsidR="002F5873" w:rsidRPr="002F5873" w:rsidRDefault="002F5873" w:rsidP="002F5873">
      <w:pPr>
        <w:numPr>
          <w:ilvl w:val="0"/>
          <w:numId w:val="10"/>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перевозить груз, который выступает более чем на 0,5 м по длине или ширине за габариты, или груз, мешающий управлению;</w:t>
      </w:r>
    </w:p>
    <w:p w:rsidR="002F5873" w:rsidRPr="002F5873" w:rsidRDefault="002F5873" w:rsidP="002F5873">
      <w:pPr>
        <w:numPr>
          <w:ilvl w:val="0"/>
          <w:numId w:val="11"/>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2F5873" w:rsidRPr="002F5873" w:rsidRDefault="002F5873" w:rsidP="002F5873">
      <w:pPr>
        <w:numPr>
          <w:ilvl w:val="0"/>
          <w:numId w:val="11"/>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двигаться по дороге без застегнутого мотошлема (для водителей мопедов);</w:t>
      </w:r>
    </w:p>
    <w:p w:rsidR="002F5873" w:rsidRPr="002F5873" w:rsidRDefault="002F5873" w:rsidP="002F5873">
      <w:pPr>
        <w:numPr>
          <w:ilvl w:val="0"/>
          <w:numId w:val="11"/>
        </w:numPr>
        <w:spacing w:after="0" w:line="0" w:lineRule="atLeast"/>
        <w:rPr>
          <w:rFonts w:ascii="Times New Roman" w:hAnsi="Times New Roman" w:cs="Times New Roman"/>
          <w:color w:val="000000"/>
          <w:sz w:val="24"/>
          <w:szCs w:val="24"/>
        </w:rPr>
      </w:pPr>
      <w:r w:rsidRPr="002F5873">
        <w:rPr>
          <w:rFonts w:ascii="Times New Roman" w:hAnsi="Times New Roman" w:cs="Times New Roman"/>
          <w:color w:val="000000"/>
          <w:sz w:val="24"/>
          <w:szCs w:val="24"/>
        </w:rPr>
        <w:t>пересекать дорогу по пешеходным переходам.</w:t>
      </w:r>
    </w:p>
    <w:p w:rsidR="002F5873" w:rsidRPr="00F12FC0" w:rsidRDefault="002F5873" w:rsidP="00F12FC0">
      <w:pPr>
        <w:pStyle w:val="a3"/>
        <w:spacing w:before="0" w:beforeAutospacing="0" w:after="0" w:afterAutospacing="0" w:line="0" w:lineRule="atLeast"/>
        <w:rPr>
          <w:color w:val="000000"/>
        </w:rPr>
      </w:pPr>
      <w:r w:rsidRPr="002F5873">
        <w:rPr>
          <w:b/>
          <w:bCs/>
          <w:color w:val="000000"/>
        </w:rPr>
        <w:t>24.9.</w:t>
      </w:r>
      <w:r w:rsidRPr="002F5873">
        <w:rPr>
          <w:color w:val="000000"/>
        </w:rPr>
        <w:t>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2F5873" w:rsidRPr="002F5873" w:rsidRDefault="002F5873" w:rsidP="002F5873">
      <w:pPr>
        <w:pStyle w:val="a3"/>
        <w:spacing w:before="0" w:beforeAutospacing="0" w:after="0" w:afterAutospacing="0" w:line="0" w:lineRule="atLeast"/>
        <w:ind w:right="-143" w:firstLine="708"/>
        <w:jc w:val="both"/>
        <w:rPr>
          <w:color w:val="333333"/>
        </w:rPr>
      </w:pPr>
    </w:p>
    <w:sectPr w:rsidR="002F5873" w:rsidRPr="002F5873" w:rsidSect="00B03B9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1332"/>
    <w:multiLevelType w:val="hybridMultilevel"/>
    <w:tmpl w:val="509244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1AF21A7"/>
    <w:multiLevelType w:val="multilevel"/>
    <w:tmpl w:val="922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239F7"/>
    <w:multiLevelType w:val="multilevel"/>
    <w:tmpl w:val="AD54F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C3BBD"/>
    <w:multiLevelType w:val="multilevel"/>
    <w:tmpl w:val="1DF0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F46E13"/>
    <w:multiLevelType w:val="multilevel"/>
    <w:tmpl w:val="3024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5903C3"/>
    <w:multiLevelType w:val="multilevel"/>
    <w:tmpl w:val="38B6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E3E61"/>
    <w:multiLevelType w:val="multilevel"/>
    <w:tmpl w:val="BD9E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03254"/>
    <w:multiLevelType w:val="multilevel"/>
    <w:tmpl w:val="EB6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615FB"/>
    <w:multiLevelType w:val="multilevel"/>
    <w:tmpl w:val="C4A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A9583B"/>
    <w:multiLevelType w:val="hybridMultilevel"/>
    <w:tmpl w:val="2D36F1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7E305D4"/>
    <w:multiLevelType w:val="hybridMultilevel"/>
    <w:tmpl w:val="3FCE3D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B474F9"/>
    <w:multiLevelType w:val="multilevel"/>
    <w:tmpl w:val="660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8"/>
  </w:num>
  <w:num w:numId="6">
    <w:abstractNumId w:val="10"/>
  </w:num>
  <w:num w:numId="7">
    <w:abstractNumId w:val="9"/>
  </w:num>
  <w:num w:numId="8">
    <w:abstractNumId w:val="0"/>
  </w:num>
  <w:num w:numId="9">
    <w:abstractNumId w:val="1"/>
  </w:num>
  <w:num w:numId="10">
    <w:abstractNumId w:val="3"/>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453"/>
    <w:rsid w:val="00095A67"/>
    <w:rsid w:val="000B04B3"/>
    <w:rsid w:val="00135648"/>
    <w:rsid w:val="00160453"/>
    <w:rsid w:val="001D515B"/>
    <w:rsid w:val="002F5873"/>
    <w:rsid w:val="00872AF0"/>
    <w:rsid w:val="009462F8"/>
    <w:rsid w:val="00A55F30"/>
    <w:rsid w:val="00AF63B5"/>
    <w:rsid w:val="00B03B9F"/>
    <w:rsid w:val="00CC770D"/>
    <w:rsid w:val="00D06CC7"/>
    <w:rsid w:val="00F12FC0"/>
    <w:rsid w:val="00F26A27"/>
    <w:rsid w:val="00F4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C7"/>
  </w:style>
  <w:style w:type="paragraph" w:styleId="1">
    <w:name w:val="heading 1"/>
    <w:basedOn w:val="a"/>
    <w:next w:val="a"/>
    <w:link w:val="10"/>
    <w:uiPriority w:val="9"/>
    <w:qFormat/>
    <w:rsid w:val="00A55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04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045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60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0453"/>
    <w:rPr>
      <w:b/>
      <w:bCs/>
    </w:rPr>
  </w:style>
  <w:style w:type="character" w:styleId="a5">
    <w:name w:val="Hyperlink"/>
    <w:basedOn w:val="a0"/>
    <w:uiPriority w:val="99"/>
    <w:semiHidden/>
    <w:unhideWhenUsed/>
    <w:rsid w:val="00160453"/>
    <w:rPr>
      <w:color w:val="0000FF"/>
      <w:u w:val="single"/>
    </w:rPr>
  </w:style>
  <w:style w:type="character" w:styleId="a6">
    <w:name w:val="Emphasis"/>
    <w:basedOn w:val="a0"/>
    <w:uiPriority w:val="20"/>
    <w:qFormat/>
    <w:rsid w:val="00160453"/>
    <w:rPr>
      <w:i/>
      <w:iCs/>
    </w:rPr>
  </w:style>
  <w:style w:type="paragraph" w:styleId="a7">
    <w:name w:val="Balloon Text"/>
    <w:basedOn w:val="a"/>
    <w:link w:val="a8"/>
    <w:uiPriority w:val="99"/>
    <w:semiHidden/>
    <w:unhideWhenUsed/>
    <w:rsid w:val="001604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453"/>
    <w:rPr>
      <w:rFonts w:ascii="Tahoma" w:hAnsi="Tahoma" w:cs="Tahoma"/>
      <w:sz w:val="16"/>
      <w:szCs w:val="16"/>
    </w:rPr>
  </w:style>
  <w:style w:type="character" w:customStyle="1" w:styleId="10">
    <w:name w:val="Заголовок 1 Знак"/>
    <w:basedOn w:val="a0"/>
    <w:link w:val="1"/>
    <w:uiPriority w:val="9"/>
    <w:rsid w:val="00A55F30"/>
    <w:rPr>
      <w:rFonts w:asciiTheme="majorHAnsi" w:eastAsiaTheme="majorEastAsia" w:hAnsiTheme="majorHAnsi" w:cstheme="majorBidi"/>
      <w:b/>
      <w:bCs/>
      <w:color w:val="365F91" w:themeColor="accent1" w:themeShade="BF"/>
      <w:sz w:val="28"/>
      <w:szCs w:val="28"/>
    </w:rPr>
  </w:style>
  <w:style w:type="character" w:customStyle="1" w:styleId="u57bab5c4">
    <w:name w:val="u57bab5c4"/>
    <w:basedOn w:val="a0"/>
    <w:rsid w:val="00A55F30"/>
  </w:style>
  <w:style w:type="character" w:customStyle="1" w:styleId="s5dbdcef0">
    <w:name w:val="s5dbdcef0"/>
    <w:basedOn w:val="a0"/>
    <w:rsid w:val="00A55F30"/>
  </w:style>
</w:styles>
</file>

<file path=word/webSettings.xml><?xml version="1.0" encoding="utf-8"?>
<w:webSettings xmlns:r="http://schemas.openxmlformats.org/officeDocument/2006/relationships" xmlns:w="http://schemas.openxmlformats.org/wordprocessingml/2006/main">
  <w:divs>
    <w:div w:id="337730372">
      <w:bodyDiv w:val="1"/>
      <w:marLeft w:val="0"/>
      <w:marRight w:val="0"/>
      <w:marTop w:val="0"/>
      <w:marBottom w:val="0"/>
      <w:divBdr>
        <w:top w:val="none" w:sz="0" w:space="0" w:color="auto"/>
        <w:left w:val="none" w:sz="0" w:space="0" w:color="auto"/>
        <w:bottom w:val="none" w:sz="0" w:space="0" w:color="auto"/>
        <w:right w:val="none" w:sz="0" w:space="0" w:color="auto"/>
      </w:divBdr>
      <w:divsChild>
        <w:div w:id="1589341556">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490485678">
          <w:marLeft w:val="-300"/>
          <w:marRight w:val="-300"/>
          <w:marTop w:val="225"/>
          <w:marBottom w:val="225"/>
          <w:divBdr>
            <w:top w:val="single" w:sz="6" w:space="0" w:color="12A3EB"/>
            <w:left w:val="single" w:sz="2" w:space="31" w:color="12A3EB"/>
            <w:bottom w:val="single" w:sz="6" w:space="0" w:color="12A3EB"/>
            <w:right w:val="single" w:sz="2" w:space="15" w:color="12A3EB"/>
          </w:divBdr>
        </w:div>
        <w:div w:id="474302637">
          <w:marLeft w:val="150"/>
          <w:marRight w:val="150"/>
          <w:marTop w:val="225"/>
          <w:marBottom w:val="225"/>
          <w:divBdr>
            <w:top w:val="single" w:sz="6" w:space="4" w:color="FF9900"/>
            <w:left w:val="single" w:sz="36" w:space="11" w:color="FF9900"/>
            <w:bottom w:val="single" w:sz="6" w:space="4" w:color="FF9900"/>
            <w:right w:val="single" w:sz="6" w:space="11" w:color="FF9900"/>
          </w:divBdr>
        </w:div>
        <w:div w:id="298875828">
          <w:marLeft w:val="0"/>
          <w:marRight w:val="0"/>
          <w:marTop w:val="150"/>
          <w:marBottom w:val="150"/>
          <w:divBdr>
            <w:top w:val="none" w:sz="0" w:space="0" w:color="auto"/>
            <w:left w:val="none" w:sz="0" w:space="0" w:color="auto"/>
            <w:bottom w:val="none" w:sz="0" w:space="0" w:color="auto"/>
            <w:right w:val="none" w:sz="0" w:space="0" w:color="auto"/>
          </w:divBdr>
          <w:divsChild>
            <w:div w:id="1773434815">
              <w:marLeft w:val="0"/>
              <w:marRight w:val="0"/>
              <w:marTop w:val="0"/>
              <w:marBottom w:val="0"/>
              <w:divBdr>
                <w:top w:val="none" w:sz="0" w:space="0" w:color="auto"/>
                <w:left w:val="none" w:sz="0" w:space="0" w:color="auto"/>
                <w:bottom w:val="none" w:sz="0" w:space="0" w:color="auto"/>
                <w:right w:val="none" w:sz="0" w:space="0" w:color="auto"/>
              </w:divBdr>
              <w:divsChild>
                <w:div w:id="428352060">
                  <w:marLeft w:val="0"/>
                  <w:marRight w:val="0"/>
                  <w:marTop w:val="0"/>
                  <w:marBottom w:val="0"/>
                  <w:divBdr>
                    <w:top w:val="none" w:sz="0" w:space="0" w:color="auto"/>
                    <w:left w:val="none" w:sz="0" w:space="0" w:color="auto"/>
                    <w:bottom w:val="none" w:sz="0" w:space="0" w:color="auto"/>
                    <w:right w:val="none" w:sz="0" w:space="0" w:color="auto"/>
                  </w:divBdr>
                  <w:divsChild>
                    <w:div w:id="11147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6655">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1922332569">
          <w:marLeft w:val="0"/>
          <w:marRight w:val="0"/>
          <w:marTop w:val="150"/>
          <w:marBottom w:val="150"/>
          <w:divBdr>
            <w:top w:val="none" w:sz="0" w:space="0" w:color="auto"/>
            <w:left w:val="none" w:sz="0" w:space="0" w:color="auto"/>
            <w:bottom w:val="none" w:sz="0" w:space="0" w:color="auto"/>
            <w:right w:val="none" w:sz="0" w:space="0" w:color="auto"/>
          </w:divBdr>
          <w:divsChild>
            <w:div w:id="1818954852">
              <w:marLeft w:val="0"/>
              <w:marRight w:val="0"/>
              <w:marTop w:val="0"/>
              <w:marBottom w:val="0"/>
              <w:divBdr>
                <w:top w:val="none" w:sz="0" w:space="0" w:color="auto"/>
                <w:left w:val="none" w:sz="0" w:space="0" w:color="auto"/>
                <w:bottom w:val="none" w:sz="0" w:space="0" w:color="auto"/>
                <w:right w:val="none" w:sz="0" w:space="0" w:color="auto"/>
              </w:divBdr>
              <w:divsChild>
                <w:div w:id="1984315096">
                  <w:marLeft w:val="0"/>
                  <w:marRight w:val="0"/>
                  <w:marTop w:val="0"/>
                  <w:marBottom w:val="0"/>
                  <w:divBdr>
                    <w:top w:val="none" w:sz="0" w:space="0" w:color="auto"/>
                    <w:left w:val="none" w:sz="0" w:space="0" w:color="auto"/>
                    <w:bottom w:val="none" w:sz="0" w:space="0" w:color="auto"/>
                    <w:right w:val="none" w:sz="0" w:space="0" w:color="auto"/>
                  </w:divBdr>
                  <w:divsChild>
                    <w:div w:id="1106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8939">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471796225">
      <w:bodyDiv w:val="1"/>
      <w:marLeft w:val="0"/>
      <w:marRight w:val="0"/>
      <w:marTop w:val="0"/>
      <w:marBottom w:val="0"/>
      <w:divBdr>
        <w:top w:val="none" w:sz="0" w:space="0" w:color="auto"/>
        <w:left w:val="none" w:sz="0" w:space="0" w:color="auto"/>
        <w:bottom w:val="none" w:sz="0" w:space="0" w:color="auto"/>
        <w:right w:val="none" w:sz="0" w:space="0" w:color="auto"/>
      </w:divBdr>
      <w:divsChild>
        <w:div w:id="375857670">
          <w:marLeft w:val="0"/>
          <w:marRight w:val="0"/>
          <w:marTop w:val="150"/>
          <w:marBottom w:val="150"/>
          <w:divBdr>
            <w:top w:val="none" w:sz="0" w:space="0" w:color="auto"/>
            <w:left w:val="none" w:sz="0" w:space="0" w:color="auto"/>
            <w:bottom w:val="none" w:sz="0" w:space="0" w:color="auto"/>
            <w:right w:val="none" w:sz="0" w:space="0" w:color="auto"/>
          </w:divBdr>
          <w:divsChild>
            <w:div w:id="854420535">
              <w:marLeft w:val="0"/>
              <w:marRight w:val="0"/>
              <w:marTop w:val="0"/>
              <w:marBottom w:val="0"/>
              <w:divBdr>
                <w:top w:val="none" w:sz="0" w:space="0" w:color="auto"/>
                <w:left w:val="none" w:sz="0" w:space="0" w:color="auto"/>
                <w:bottom w:val="none" w:sz="0" w:space="0" w:color="auto"/>
                <w:right w:val="none" w:sz="0" w:space="0" w:color="auto"/>
              </w:divBdr>
            </w:div>
          </w:divsChild>
        </w:div>
        <w:div w:id="792284010">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1102334587">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292178590">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661546977">
          <w:marLeft w:val="0"/>
          <w:marRight w:val="0"/>
          <w:marTop w:val="150"/>
          <w:marBottom w:val="150"/>
          <w:divBdr>
            <w:top w:val="none" w:sz="0" w:space="0" w:color="auto"/>
            <w:left w:val="none" w:sz="0" w:space="0" w:color="auto"/>
            <w:bottom w:val="none" w:sz="0" w:space="0" w:color="auto"/>
            <w:right w:val="none" w:sz="0" w:space="0" w:color="auto"/>
          </w:divBdr>
          <w:divsChild>
            <w:div w:id="1629159742">
              <w:marLeft w:val="0"/>
              <w:marRight w:val="0"/>
              <w:marTop w:val="0"/>
              <w:marBottom w:val="0"/>
              <w:divBdr>
                <w:top w:val="none" w:sz="0" w:space="0" w:color="auto"/>
                <w:left w:val="none" w:sz="0" w:space="0" w:color="auto"/>
                <w:bottom w:val="none" w:sz="0" w:space="0" w:color="auto"/>
                <w:right w:val="none" w:sz="0" w:space="0" w:color="auto"/>
              </w:divBdr>
              <w:divsChild>
                <w:div w:id="1461846862">
                  <w:marLeft w:val="0"/>
                  <w:marRight w:val="0"/>
                  <w:marTop w:val="0"/>
                  <w:marBottom w:val="0"/>
                  <w:divBdr>
                    <w:top w:val="none" w:sz="0" w:space="0" w:color="auto"/>
                    <w:left w:val="none" w:sz="0" w:space="0" w:color="auto"/>
                    <w:bottom w:val="none" w:sz="0" w:space="0" w:color="auto"/>
                    <w:right w:val="none" w:sz="0" w:space="0" w:color="auto"/>
                  </w:divBdr>
                  <w:divsChild>
                    <w:div w:id="389042254">
                      <w:marLeft w:val="0"/>
                      <w:marRight w:val="0"/>
                      <w:marTop w:val="0"/>
                      <w:marBottom w:val="0"/>
                      <w:divBdr>
                        <w:top w:val="none" w:sz="0" w:space="0" w:color="auto"/>
                        <w:left w:val="none" w:sz="0" w:space="0" w:color="auto"/>
                        <w:bottom w:val="none" w:sz="0" w:space="0" w:color="auto"/>
                        <w:right w:val="none" w:sz="0" w:space="0" w:color="auto"/>
                      </w:divBdr>
                      <w:divsChild>
                        <w:div w:id="404692538">
                          <w:marLeft w:val="0"/>
                          <w:marRight w:val="0"/>
                          <w:marTop w:val="100"/>
                          <w:marBottom w:val="100"/>
                          <w:divBdr>
                            <w:top w:val="none" w:sz="0" w:space="0" w:color="auto"/>
                            <w:left w:val="none" w:sz="0" w:space="0" w:color="auto"/>
                            <w:bottom w:val="none" w:sz="0" w:space="0" w:color="auto"/>
                            <w:right w:val="none" w:sz="0" w:space="0" w:color="auto"/>
                          </w:divBdr>
                          <w:divsChild>
                            <w:div w:id="580066054">
                              <w:marLeft w:val="0"/>
                              <w:marRight w:val="0"/>
                              <w:marTop w:val="100"/>
                              <w:marBottom w:val="100"/>
                              <w:divBdr>
                                <w:top w:val="none" w:sz="0" w:space="0" w:color="auto"/>
                                <w:left w:val="none" w:sz="0" w:space="0" w:color="auto"/>
                                <w:bottom w:val="none" w:sz="0" w:space="0" w:color="auto"/>
                                <w:right w:val="none" w:sz="0" w:space="0" w:color="auto"/>
                              </w:divBdr>
                              <w:divsChild>
                                <w:div w:id="1074665758">
                                  <w:marLeft w:val="0"/>
                                  <w:marRight w:val="0"/>
                                  <w:marTop w:val="0"/>
                                  <w:marBottom w:val="0"/>
                                  <w:divBdr>
                                    <w:top w:val="none" w:sz="0" w:space="0" w:color="auto"/>
                                    <w:left w:val="none" w:sz="0" w:space="0" w:color="auto"/>
                                    <w:bottom w:val="none" w:sz="0" w:space="0" w:color="auto"/>
                                    <w:right w:val="none" w:sz="0" w:space="0" w:color="auto"/>
                                  </w:divBdr>
                                  <w:divsChild>
                                    <w:div w:id="1290669092">
                                      <w:marLeft w:val="0"/>
                                      <w:marRight w:val="0"/>
                                      <w:marTop w:val="0"/>
                                      <w:marBottom w:val="0"/>
                                      <w:divBdr>
                                        <w:top w:val="none" w:sz="0" w:space="0" w:color="auto"/>
                                        <w:left w:val="none" w:sz="0" w:space="0" w:color="auto"/>
                                        <w:bottom w:val="none" w:sz="0" w:space="0" w:color="auto"/>
                                        <w:right w:val="none" w:sz="0" w:space="0" w:color="auto"/>
                                      </w:divBdr>
                                      <w:divsChild>
                                        <w:div w:id="1309625018">
                                          <w:marLeft w:val="0"/>
                                          <w:marRight w:val="0"/>
                                          <w:marTop w:val="0"/>
                                          <w:marBottom w:val="0"/>
                                          <w:divBdr>
                                            <w:top w:val="none" w:sz="0" w:space="0" w:color="auto"/>
                                            <w:left w:val="none" w:sz="0" w:space="0" w:color="auto"/>
                                            <w:bottom w:val="none" w:sz="0" w:space="0" w:color="auto"/>
                                            <w:right w:val="none" w:sz="0" w:space="0" w:color="auto"/>
                                          </w:divBdr>
                                          <w:divsChild>
                                            <w:div w:id="2003583620">
                                              <w:marLeft w:val="0"/>
                                              <w:marRight w:val="0"/>
                                              <w:marTop w:val="0"/>
                                              <w:marBottom w:val="0"/>
                                              <w:divBdr>
                                                <w:top w:val="none" w:sz="0" w:space="0" w:color="auto"/>
                                                <w:left w:val="none" w:sz="0" w:space="0" w:color="auto"/>
                                                <w:bottom w:val="none" w:sz="0" w:space="0" w:color="auto"/>
                                                <w:right w:val="none" w:sz="0" w:space="0" w:color="auto"/>
                                              </w:divBdr>
                                              <w:divsChild>
                                                <w:div w:id="834222818">
                                                  <w:marLeft w:val="0"/>
                                                  <w:marRight w:val="0"/>
                                                  <w:marTop w:val="0"/>
                                                  <w:marBottom w:val="0"/>
                                                  <w:divBdr>
                                                    <w:top w:val="none" w:sz="0" w:space="0" w:color="auto"/>
                                                    <w:left w:val="none" w:sz="0" w:space="0" w:color="auto"/>
                                                    <w:bottom w:val="none" w:sz="0" w:space="0" w:color="auto"/>
                                                    <w:right w:val="none" w:sz="0" w:space="0" w:color="auto"/>
                                                  </w:divBdr>
                                                  <w:divsChild>
                                                    <w:div w:id="713501315">
                                                      <w:marLeft w:val="0"/>
                                                      <w:marRight w:val="0"/>
                                                      <w:marTop w:val="0"/>
                                                      <w:marBottom w:val="0"/>
                                                      <w:divBdr>
                                                        <w:top w:val="none" w:sz="0" w:space="0" w:color="auto"/>
                                                        <w:left w:val="none" w:sz="0" w:space="0" w:color="auto"/>
                                                        <w:bottom w:val="none" w:sz="0" w:space="0" w:color="auto"/>
                                                        <w:right w:val="none" w:sz="0" w:space="0" w:color="auto"/>
                                                      </w:divBdr>
                                                      <w:divsChild>
                                                        <w:div w:id="349769744">
                                                          <w:marLeft w:val="0"/>
                                                          <w:marRight w:val="0"/>
                                                          <w:marTop w:val="0"/>
                                                          <w:marBottom w:val="0"/>
                                                          <w:divBdr>
                                                            <w:top w:val="none" w:sz="0" w:space="0" w:color="auto"/>
                                                            <w:left w:val="none" w:sz="0" w:space="0" w:color="auto"/>
                                                            <w:bottom w:val="none" w:sz="0" w:space="0" w:color="auto"/>
                                                            <w:right w:val="none" w:sz="0" w:space="0" w:color="auto"/>
                                                          </w:divBdr>
                                                          <w:divsChild>
                                                            <w:div w:id="1822696428">
                                                              <w:marLeft w:val="0"/>
                                                              <w:marRight w:val="0"/>
                                                              <w:marTop w:val="0"/>
                                                              <w:marBottom w:val="0"/>
                                                              <w:divBdr>
                                                                <w:top w:val="none" w:sz="0" w:space="0" w:color="auto"/>
                                                                <w:left w:val="none" w:sz="0" w:space="0" w:color="auto"/>
                                                                <w:bottom w:val="none" w:sz="0" w:space="0" w:color="auto"/>
                                                                <w:right w:val="none" w:sz="0" w:space="0" w:color="auto"/>
                                                              </w:divBdr>
                                                              <w:divsChild>
                                                                <w:div w:id="1049383678">
                                                                  <w:marLeft w:val="0"/>
                                                                  <w:marRight w:val="0"/>
                                                                  <w:marTop w:val="0"/>
                                                                  <w:marBottom w:val="0"/>
                                                                  <w:divBdr>
                                                                    <w:top w:val="none" w:sz="0" w:space="0" w:color="auto"/>
                                                                    <w:left w:val="none" w:sz="0" w:space="0" w:color="auto"/>
                                                                    <w:bottom w:val="none" w:sz="0" w:space="0" w:color="auto"/>
                                                                    <w:right w:val="none" w:sz="0" w:space="0" w:color="auto"/>
                                                                  </w:divBdr>
                                                                  <w:divsChild>
                                                                    <w:div w:id="1003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180">
                                                          <w:marLeft w:val="0"/>
                                                          <w:marRight w:val="0"/>
                                                          <w:marTop w:val="0"/>
                                                          <w:marBottom w:val="0"/>
                                                          <w:divBdr>
                                                            <w:top w:val="none" w:sz="0" w:space="0" w:color="auto"/>
                                                            <w:left w:val="none" w:sz="0" w:space="0" w:color="auto"/>
                                                            <w:bottom w:val="none" w:sz="0" w:space="0" w:color="auto"/>
                                                            <w:right w:val="none" w:sz="0" w:space="0" w:color="auto"/>
                                                          </w:divBdr>
                                                        </w:div>
                                                      </w:divsChild>
                                                    </w:div>
                                                    <w:div w:id="1776830533">
                                                      <w:marLeft w:val="0"/>
                                                      <w:marRight w:val="0"/>
                                                      <w:marTop w:val="90"/>
                                                      <w:marBottom w:val="0"/>
                                                      <w:divBdr>
                                                        <w:top w:val="none" w:sz="0" w:space="0" w:color="auto"/>
                                                        <w:left w:val="none" w:sz="0" w:space="0" w:color="auto"/>
                                                        <w:bottom w:val="none" w:sz="0" w:space="0" w:color="auto"/>
                                                        <w:right w:val="none" w:sz="0" w:space="0" w:color="auto"/>
                                                      </w:divBdr>
                                                      <w:divsChild>
                                                        <w:div w:id="1476683879">
                                                          <w:marLeft w:val="0"/>
                                                          <w:marRight w:val="0"/>
                                                          <w:marTop w:val="0"/>
                                                          <w:marBottom w:val="0"/>
                                                          <w:divBdr>
                                                            <w:top w:val="none" w:sz="0" w:space="0" w:color="auto"/>
                                                            <w:left w:val="none" w:sz="0" w:space="0" w:color="auto"/>
                                                            <w:bottom w:val="none" w:sz="0" w:space="0" w:color="auto"/>
                                                            <w:right w:val="none" w:sz="0" w:space="0" w:color="auto"/>
                                                          </w:divBdr>
                                                          <w:divsChild>
                                                            <w:div w:id="1902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172">
                                                      <w:marLeft w:val="0"/>
                                                      <w:marRight w:val="0"/>
                                                      <w:marTop w:val="90"/>
                                                      <w:marBottom w:val="0"/>
                                                      <w:divBdr>
                                                        <w:top w:val="none" w:sz="0" w:space="0" w:color="auto"/>
                                                        <w:left w:val="none" w:sz="0" w:space="0" w:color="auto"/>
                                                        <w:bottom w:val="none" w:sz="0" w:space="0" w:color="auto"/>
                                                        <w:right w:val="none" w:sz="0" w:space="0" w:color="auto"/>
                                                      </w:divBdr>
                                                      <w:divsChild>
                                                        <w:div w:id="1127968849">
                                                          <w:marLeft w:val="0"/>
                                                          <w:marRight w:val="0"/>
                                                          <w:marTop w:val="0"/>
                                                          <w:marBottom w:val="0"/>
                                                          <w:divBdr>
                                                            <w:top w:val="none" w:sz="0" w:space="0" w:color="auto"/>
                                                            <w:left w:val="none" w:sz="0" w:space="0" w:color="auto"/>
                                                            <w:bottom w:val="none" w:sz="0" w:space="0" w:color="auto"/>
                                                            <w:right w:val="none" w:sz="0" w:space="0" w:color="auto"/>
                                                          </w:divBdr>
                                                          <w:divsChild>
                                                            <w:div w:id="6533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8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437368">
                              <w:marLeft w:val="0"/>
                              <w:marRight w:val="0"/>
                              <w:marTop w:val="100"/>
                              <w:marBottom w:val="100"/>
                              <w:divBdr>
                                <w:top w:val="none" w:sz="0" w:space="0" w:color="auto"/>
                                <w:left w:val="none" w:sz="0" w:space="0" w:color="auto"/>
                                <w:bottom w:val="none" w:sz="0" w:space="0" w:color="auto"/>
                                <w:right w:val="none" w:sz="0" w:space="0" w:color="auto"/>
                              </w:divBdr>
                              <w:divsChild>
                                <w:div w:id="212890891">
                                  <w:marLeft w:val="0"/>
                                  <w:marRight w:val="0"/>
                                  <w:marTop w:val="0"/>
                                  <w:marBottom w:val="0"/>
                                  <w:divBdr>
                                    <w:top w:val="none" w:sz="0" w:space="0" w:color="auto"/>
                                    <w:left w:val="none" w:sz="0" w:space="0" w:color="auto"/>
                                    <w:bottom w:val="none" w:sz="0" w:space="0" w:color="auto"/>
                                    <w:right w:val="none" w:sz="0" w:space="0" w:color="auto"/>
                                  </w:divBdr>
                                  <w:divsChild>
                                    <w:div w:id="333530370">
                                      <w:marLeft w:val="0"/>
                                      <w:marRight w:val="0"/>
                                      <w:marTop w:val="0"/>
                                      <w:marBottom w:val="0"/>
                                      <w:divBdr>
                                        <w:top w:val="none" w:sz="0" w:space="0" w:color="auto"/>
                                        <w:left w:val="none" w:sz="0" w:space="0" w:color="auto"/>
                                        <w:bottom w:val="none" w:sz="0" w:space="0" w:color="auto"/>
                                        <w:right w:val="none" w:sz="0" w:space="0" w:color="auto"/>
                                      </w:divBdr>
                                      <w:divsChild>
                                        <w:div w:id="1818448996">
                                          <w:marLeft w:val="0"/>
                                          <w:marRight w:val="0"/>
                                          <w:marTop w:val="0"/>
                                          <w:marBottom w:val="0"/>
                                          <w:divBdr>
                                            <w:top w:val="none" w:sz="0" w:space="0" w:color="auto"/>
                                            <w:left w:val="none" w:sz="0" w:space="0" w:color="auto"/>
                                            <w:bottom w:val="none" w:sz="0" w:space="0" w:color="auto"/>
                                            <w:right w:val="none" w:sz="0" w:space="0" w:color="auto"/>
                                          </w:divBdr>
                                          <w:divsChild>
                                            <w:div w:id="757286569">
                                              <w:marLeft w:val="0"/>
                                              <w:marRight w:val="0"/>
                                              <w:marTop w:val="0"/>
                                              <w:marBottom w:val="0"/>
                                              <w:divBdr>
                                                <w:top w:val="none" w:sz="0" w:space="0" w:color="auto"/>
                                                <w:left w:val="none" w:sz="0" w:space="0" w:color="auto"/>
                                                <w:bottom w:val="none" w:sz="0" w:space="0" w:color="auto"/>
                                                <w:right w:val="none" w:sz="0" w:space="0" w:color="auto"/>
                                              </w:divBdr>
                                              <w:divsChild>
                                                <w:div w:id="1153788566">
                                                  <w:marLeft w:val="0"/>
                                                  <w:marRight w:val="0"/>
                                                  <w:marTop w:val="0"/>
                                                  <w:marBottom w:val="0"/>
                                                  <w:divBdr>
                                                    <w:top w:val="none" w:sz="0" w:space="0" w:color="auto"/>
                                                    <w:left w:val="none" w:sz="0" w:space="0" w:color="auto"/>
                                                    <w:bottom w:val="none" w:sz="0" w:space="0" w:color="auto"/>
                                                    <w:right w:val="none" w:sz="0" w:space="0" w:color="auto"/>
                                                  </w:divBdr>
                                                  <w:divsChild>
                                                    <w:div w:id="1553344611">
                                                      <w:marLeft w:val="0"/>
                                                      <w:marRight w:val="0"/>
                                                      <w:marTop w:val="0"/>
                                                      <w:marBottom w:val="0"/>
                                                      <w:divBdr>
                                                        <w:top w:val="none" w:sz="0" w:space="0" w:color="auto"/>
                                                        <w:left w:val="none" w:sz="0" w:space="0" w:color="auto"/>
                                                        <w:bottom w:val="none" w:sz="0" w:space="0" w:color="auto"/>
                                                        <w:right w:val="none" w:sz="0" w:space="0" w:color="auto"/>
                                                      </w:divBdr>
                                                      <w:divsChild>
                                                        <w:div w:id="1307784702">
                                                          <w:marLeft w:val="0"/>
                                                          <w:marRight w:val="0"/>
                                                          <w:marTop w:val="0"/>
                                                          <w:marBottom w:val="0"/>
                                                          <w:divBdr>
                                                            <w:top w:val="none" w:sz="0" w:space="0" w:color="auto"/>
                                                            <w:left w:val="none" w:sz="0" w:space="0" w:color="auto"/>
                                                            <w:bottom w:val="none" w:sz="0" w:space="0" w:color="auto"/>
                                                            <w:right w:val="none" w:sz="0" w:space="0" w:color="auto"/>
                                                          </w:divBdr>
                                                        </w:div>
                                                      </w:divsChild>
                                                    </w:div>
                                                    <w:div w:id="881096071">
                                                      <w:marLeft w:val="0"/>
                                                      <w:marRight w:val="0"/>
                                                      <w:marTop w:val="90"/>
                                                      <w:marBottom w:val="0"/>
                                                      <w:divBdr>
                                                        <w:top w:val="none" w:sz="0" w:space="0" w:color="auto"/>
                                                        <w:left w:val="none" w:sz="0" w:space="0" w:color="auto"/>
                                                        <w:bottom w:val="none" w:sz="0" w:space="0" w:color="auto"/>
                                                        <w:right w:val="none" w:sz="0" w:space="0" w:color="auto"/>
                                                      </w:divBdr>
                                                      <w:divsChild>
                                                        <w:div w:id="498078893">
                                                          <w:marLeft w:val="0"/>
                                                          <w:marRight w:val="0"/>
                                                          <w:marTop w:val="0"/>
                                                          <w:marBottom w:val="0"/>
                                                          <w:divBdr>
                                                            <w:top w:val="none" w:sz="0" w:space="0" w:color="auto"/>
                                                            <w:left w:val="none" w:sz="0" w:space="0" w:color="auto"/>
                                                            <w:bottom w:val="none" w:sz="0" w:space="0" w:color="auto"/>
                                                            <w:right w:val="none" w:sz="0" w:space="0" w:color="auto"/>
                                                          </w:divBdr>
                                                          <w:divsChild>
                                                            <w:div w:id="21270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4381">
                                                      <w:marLeft w:val="0"/>
                                                      <w:marRight w:val="0"/>
                                                      <w:marTop w:val="90"/>
                                                      <w:marBottom w:val="0"/>
                                                      <w:divBdr>
                                                        <w:top w:val="none" w:sz="0" w:space="0" w:color="auto"/>
                                                        <w:left w:val="none" w:sz="0" w:space="0" w:color="auto"/>
                                                        <w:bottom w:val="none" w:sz="0" w:space="0" w:color="auto"/>
                                                        <w:right w:val="none" w:sz="0" w:space="0" w:color="auto"/>
                                                      </w:divBdr>
                                                      <w:divsChild>
                                                        <w:div w:id="1595936612">
                                                          <w:marLeft w:val="0"/>
                                                          <w:marRight w:val="0"/>
                                                          <w:marTop w:val="0"/>
                                                          <w:marBottom w:val="0"/>
                                                          <w:divBdr>
                                                            <w:top w:val="none" w:sz="0" w:space="0" w:color="auto"/>
                                                            <w:left w:val="none" w:sz="0" w:space="0" w:color="auto"/>
                                                            <w:bottom w:val="none" w:sz="0" w:space="0" w:color="auto"/>
                                                            <w:right w:val="none" w:sz="0" w:space="0" w:color="auto"/>
                                                          </w:divBdr>
                                                          <w:divsChild>
                                                            <w:div w:id="14307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73462">
                              <w:marLeft w:val="0"/>
                              <w:marRight w:val="0"/>
                              <w:marTop w:val="100"/>
                              <w:marBottom w:val="100"/>
                              <w:divBdr>
                                <w:top w:val="none" w:sz="0" w:space="0" w:color="auto"/>
                                <w:left w:val="none" w:sz="0" w:space="0" w:color="auto"/>
                                <w:bottom w:val="none" w:sz="0" w:space="0" w:color="auto"/>
                                <w:right w:val="none" w:sz="0" w:space="0" w:color="auto"/>
                              </w:divBdr>
                              <w:divsChild>
                                <w:div w:id="1810904512">
                                  <w:marLeft w:val="0"/>
                                  <w:marRight w:val="0"/>
                                  <w:marTop w:val="0"/>
                                  <w:marBottom w:val="0"/>
                                  <w:divBdr>
                                    <w:top w:val="none" w:sz="0" w:space="0" w:color="auto"/>
                                    <w:left w:val="none" w:sz="0" w:space="0" w:color="auto"/>
                                    <w:bottom w:val="none" w:sz="0" w:space="0" w:color="auto"/>
                                    <w:right w:val="none" w:sz="0" w:space="0" w:color="auto"/>
                                  </w:divBdr>
                                  <w:divsChild>
                                    <w:div w:id="1990865703">
                                      <w:marLeft w:val="0"/>
                                      <w:marRight w:val="0"/>
                                      <w:marTop w:val="0"/>
                                      <w:marBottom w:val="0"/>
                                      <w:divBdr>
                                        <w:top w:val="none" w:sz="0" w:space="0" w:color="auto"/>
                                        <w:left w:val="none" w:sz="0" w:space="0" w:color="auto"/>
                                        <w:bottom w:val="none" w:sz="0" w:space="0" w:color="auto"/>
                                        <w:right w:val="none" w:sz="0" w:space="0" w:color="auto"/>
                                      </w:divBdr>
                                      <w:divsChild>
                                        <w:div w:id="1804349476">
                                          <w:marLeft w:val="0"/>
                                          <w:marRight w:val="0"/>
                                          <w:marTop w:val="0"/>
                                          <w:marBottom w:val="0"/>
                                          <w:divBdr>
                                            <w:top w:val="none" w:sz="0" w:space="0" w:color="auto"/>
                                            <w:left w:val="none" w:sz="0" w:space="0" w:color="auto"/>
                                            <w:bottom w:val="none" w:sz="0" w:space="0" w:color="auto"/>
                                            <w:right w:val="none" w:sz="0" w:space="0" w:color="auto"/>
                                          </w:divBdr>
                                          <w:divsChild>
                                            <w:div w:id="1176455349">
                                              <w:marLeft w:val="0"/>
                                              <w:marRight w:val="0"/>
                                              <w:marTop w:val="0"/>
                                              <w:marBottom w:val="0"/>
                                              <w:divBdr>
                                                <w:top w:val="none" w:sz="0" w:space="0" w:color="auto"/>
                                                <w:left w:val="none" w:sz="0" w:space="0" w:color="auto"/>
                                                <w:bottom w:val="none" w:sz="0" w:space="0" w:color="auto"/>
                                                <w:right w:val="none" w:sz="0" w:space="0" w:color="auto"/>
                                              </w:divBdr>
                                              <w:divsChild>
                                                <w:div w:id="2106149281">
                                                  <w:marLeft w:val="0"/>
                                                  <w:marRight w:val="0"/>
                                                  <w:marTop w:val="0"/>
                                                  <w:marBottom w:val="0"/>
                                                  <w:divBdr>
                                                    <w:top w:val="none" w:sz="0" w:space="0" w:color="auto"/>
                                                    <w:left w:val="none" w:sz="0" w:space="0" w:color="auto"/>
                                                    <w:bottom w:val="none" w:sz="0" w:space="0" w:color="auto"/>
                                                    <w:right w:val="none" w:sz="0" w:space="0" w:color="auto"/>
                                                  </w:divBdr>
                                                  <w:divsChild>
                                                    <w:div w:id="713384295">
                                                      <w:marLeft w:val="0"/>
                                                      <w:marRight w:val="0"/>
                                                      <w:marTop w:val="0"/>
                                                      <w:marBottom w:val="0"/>
                                                      <w:divBdr>
                                                        <w:top w:val="none" w:sz="0" w:space="0" w:color="auto"/>
                                                        <w:left w:val="none" w:sz="0" w:space="0" w:color="auto"/>
                                                        <w:bottom w:val="none" w:sz="0" w:space="0" w:color="auto"/>
                                                        <w:right w:val="none" w:sz="0" w:space="0" w:color="auto"/>
                                                      </w:divBdr>
                                                      <w:divsChild>
                                                        <w:div w:id="1842233691">
                                                          <w:marLeft w:val="0"/>
                                                          <w:marRight w:val="0"/>
                                                          <w:marTop w:val="0"/>
                                                          <w:marBottom w:val="0"/>
                                                          <w:divBdr>
                                                            <w:top w:val="none" w:sz="0" w:space="0" w:color="auto"/>
                                                            <w:left w:val="none" w:sz="0" w:space="0" w:color="auto"/>
                                                            <w:bottom w:val="none" w:sz="0" w:space="0" w:color="auto"/>
                                                            <w:right w:val="none" w:sz="0" w:space="0" w:color="auto"/>
                                                          </w:divBdr>
                                                          <w:divsChild>
                                                            <w:div w:id="319308964">
                                                              <w:marLeft w:val="0"/>
                                                              <w:marRight w:val="0"/>
                                                              <w:marTop w:val="0"/>
                                                              <w:marBottom w:val="0"/>
                                                              <w:divBdr>
                                                                <w:top w:val="none" w:sz="0" w:space="0" w:color="auto"/>
                                                                <w:left w:val="none" w:sz="0" w:space="0" w:color="auto"/>
                                                                <w:bottom w:val="none" w:sz="0" w:space="0" w:color="auto"/>
                                                                <w:right w:val="none" w:sz="0" w:space="0" w:color="auto"/>
                                                              </w:divBdr>
                                                              <w:divsChild>
                                                                <w:div w:id="20906755">
                                                                  <w:marLeft w:val="0"/>
                                                                  <w:marRight w:val="0"/>
                                                                  <w:marTop w:val="0"/>
                                                                  <w:marBottom w:val="0"/>
                                                                  <w:divBdr>
                                                                    <w:top w:val="none" w:sz="0" w:space="0" w:color="auto"/>
                                                                    <w:left w:val="none" w:sz="0" w:space="0" w:color="auto"/>
                                                                    <w:bottom w:val="none" w:sz="0" w:space="0" w:color="auto"/>
                                                                    <w:right w:val="none" w:sz="0" w:space="0" w:color="auto"/>
                                                                  </w:divBdr>
                                                                  <w:divsChild>
                                                                    <w:div w:id="735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0510">
                                                          <w:marLeft w:val="0"/>
                                                          <w:marRight w:val="0"/>
                                                          <w:marTop w:val="0"/>
                                                          <w:marBottom w:val="0"/>
                                                          <w:divBdr>
                                                            <w:top w:val="none" w:sz="0" w:space="0" w:color="auto"/>
                                                            <w:left w:val="none" w:sz="0" w:space="0" w:color="auto"/>
                                                            <w:bottom w:val="none" w:sz="0" w:space="0" w:color="auto"/>
                                                            <w:right w:val="none" w:sz="0" w:space="0" w:color="auto"/>
                                                          </w:divBdr>
                                                        </w:div>
                                                      </w:divsChild>
                                                    </w:div>
                                                    <w:div w:id="1595166136">
                                                      <w:marLeft w:val="0"/>
                                                      <w:marRight w:val="0"/>
                                                      <w:marTop w:val="90"/>
                                                      <w:marBottom w:val="0"/>
                                                      <w:divBdr>
                                                        <w:top w:val="none" w:sz="0" w:space="0" w:color="auto"/>
                                                        <w:left w:val="none" w:sz="0" w:space="0" w:color="auto"/>
                                                        <w:bottom w:val="none" w:sz="0" w:space="0" w:color="auto"/>
                                                        <w:right w:val="none" w:sz="0" w:space="0" w:color="auto"/>
                                                      </w:divBdr>
                                                      <w:divsChild>
                                                        <w:div w:id="1602372625">
                                                          <w:marLeft w:val="0"/>
                                                          <w:marRight w:val="0"/>
                                                          <w:marTop w:val="0"/>
                                                          <w:marBottom w:val="0"/>
                                                          <w:divBdr>
                                                            <w:top w:val="none" w:sz="0" w:space="0" w:color="auto"/>
                                                            <w:left w:val="none" w:sz="0" w:space="0" w:color="auto"/>
                                                            <w:bottom w:val="none" w:sz="0" w:space="0" w:color="auto"/>
                                                            <w:right w:val="none" w:sz="0" w:space="0" w:color="auto"/>
                                                          </w:divBdr>
                                                          <w:divsChild>
                                                            <w:div w:id="11057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8958">
                                                      <w:marLeft w:val="0"/>
                                                      <w:marRight w:val="0"/>
                                                      <w:marTop w:val="90"/>
                                                      <w:marBottom w:val="0"/>
                                                      <w:divBdr>
                                                        <w:top w:val="none" w:sz="0" w:space="0" w:color="auto"/>
                                                        <w:left w:val="none" w:sz="0" w:space="0" w:color="auto"/>
                                                        <w:bottom w:val="none" w:sz="0" w:space="0" w:color="auto"/>
                                                        <w:right w:val="none" w:sz="0" w:space="0" w:color="auto"/>
                                                      </w:divBdr>
                                                      <w:divsChild>
                                                        <w:div w:id="1117334817">
                                                          <w:marLeft w:val="0"/>
                                                          <w:marRight w:val="0"/>
                                                          <w:marTop w:val="0"/>
                                                          <w:marBottom w:val="0"/>
                                                          <w:divBdr>
                                                            <w:top w:val="none" w:sz="0" w:space="0" w:color="auto"/>
                                                            <w:left w:val="none" w:sz="0" w:space="0" w:color="auto"/>
                                                            <w:bottom w:val="none" w:sz="0" w:space="0" w:color="auto"/>
                                                            <w:right w:val="none" w:sz="0" w:space="0" w:color="auto"/>
                                                          </w:divBdr>
                                                          <w:divsChild>
                                                            <w:div w:id="7193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802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409756">
          <w:marLeft w:val="150"/>
          <w:marRight w:val="150"/>
          <w:marTop w:val="225"/>
          <w:marBottom w:val="225"/>
          <w:divBdr>
            <w:top w:val="single" w:sz="6" w:space="4" w:color="FF9900"/>
            <w:left w:val="single" w:sz="36" w:space="11" w:color="FF9900"/>
            <w:bottom w:val="single" w:sz="6" w:space="4" w:color="FF9900"/>
            <w:right w:val="single" w:sz="6" w:space="11" w:color="FF9900"/>
          </w:divBdr>
        </w:div>
        <w:div w:id="1602034302">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1356081242">
          <w:marLeft w:val="150"/>
          <w:marRight w:val="150"/>
          <w:marTop w:val="225"/>
          <w:marBottom w:val="225"/>
          <w:divBdr>
            <w:top w:val="single" w:sz="6" w:space="4" w:color="FF9900"/>
            <w:left w:val="single" w:sz="36" w:space="11" w:color="FF9900"/>
            <w:bottom w:val="single" w:sz="6" w:space="4" w:color="FF9900"/>
            <w:right w:val="single" w:sz="6" w:space="11" w:color="FF9900"/>
          </w:divBdr>
        </w:div>
        <w:div w:id="531722928">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1830368504">
          <w:marLeft w:val="0"/>
          <w:marRight w:val="0"/>
          <w:marTop w:val="225"/>
          <w:marBottom w:val="225"/>
          <w:divBdr>
            <w:top w:val="none" w:sz="0" w:space="0" w:color="auto"/>
            <w:left w:val="none" w:sz="0" w:space="0" w:color="auto"/>
            <w:bottom w:val="none" w:sz="0" w:space="0" w:color="auto"/>
            <w:right w:val="none" w:sz="0" w:space="0" w:color="auto"/>
          </w:divBdr>
          <w:divsChild>
            <w:div w:id="114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1629">
      <w:bodyDiv w:val="1"/>
      <w:marLeft w:val="0"/>
      <w:marRight w:val="0"/>
      <w:marTop w:val="0"/>
      <w:marBottom w:val="0"/>
      <w:divBdr>
        <w:top w:val="none" w:sz="0" w:space="0" w:color="auto"/>
        <w:left w:val="none" w:sz="0" w:space="0" w:color="auto"/>
        <w:bottom w:val="none" w:sz="0" w:space="0" w:color="auto"/>
        <w:right w:val="none" w:sz="0" w:space="0" w:color="auto"/>
      </w:divBdr>
      <w:divsChild>
        <w:div w:id="322779582">
          <w:marLeft w:val="0"/>
          <w:marRight w:val="0"/>
          <w:marTop w:val="0"/>
          <w:marBottom w:val="0"/>
          <w:divBdr>
            <w:top w:val="none" w:sz="0" w:space="0" w:color="auto"/>
            <w:left w:val="none" w:sz="0" w:space="0" w:color="auto"/>
            <w:bottom w:val="none" w:sz="0" w:space="0" w:color="auto"/>
            <w:right w:val="none" w:sz="0" w:space="0" w:color="auto"/>
          </w:divBdr>
        </w:div>
        <w:div w:id="2097632550">
          <w:marLeft w:val="0"/>
          <w:marRight w:val="0"/>
          <w:marTop w:val="0"/>
          <w:marBottom w:val="0"/>
          <w:divBdr>
            <w:top w:val="none" w:sz="0" w:space="0" w:color="auto"/>
            <w:left w:val="none" w:sz="0" w:space="0" w:color="auto"/>
            <w:bottom w:val="none" w:sz="0" w:space="0" w:color="auto"/>
            <w:right w:val="none" w:sz="0" w:space="0" w:color="auto"/>
          </w:divBdr>
          <w:divsChild>
            <w:div w:id="11451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ddmaster.ru/pdd/dlya-skuterov.html" TargetMode="External"/><Relationship Id="rId13" Type="http://schemas.openxmlformats.org/officeDocument/2006/relationships/hyperlink" Target="https://pddmaster.ru/pdd/novye-popravki-v-pravila-dorozhnogo-dvizheniya-ot-10-maya-2010-goda-chast-3.html" TargetMode="External"/><Relationship Id="rId18" Type="http://schemas.openxmlformats.org/officeDocument/2006/relationships/hyperlink" Target="https://pddmaster.ru/ekzamen-pd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ddmaster.ru/voditelskie-prava/kategorii-voditelskix-prav.html" TargetMode="External"/><Relationship Id="rId7" Type="http://schemas.openxmlformats.org/officeDocument/2006/relationships/hyperlink" Target="https://pddmaster.ru/pdd/dlya-skuterov.html" TargetMode="External"/><Relationship Id="rId12" Type="http://schemas.openxmlformats.org/officeDocument/2006/relationships/hyperlink" Target="https://pddmaster.ru/pdd/prava-na-skuter.html"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ddmaster.ru/documents/fz-o-bdd" TargetMode="External"/><Relationship Id="rId20" Type="http://schemas.openxmlformats.org/officeDocument/2006/relationships/hyperlink" Target="https://pddmaster.ru/documents/pdd" TargetMode="External"/><Relationship Id="rId1" Type="http://schemas.openxmlformats.org/officeDocument/2006/relationships/numbering" Target="numbering.xml"/><Relationship Id="rId6" Type="http://schemas.openxmlformats.org/officeDocument/2006/relationships/hyperlink" Target="https://pddmaster.ru/pdd/dlya-skuterov.html" TargetMode="External"/><Relationship Id="rId11" Type="http://schemas.openxmlformats.org/officeDocument/2006/relationships/hyperlink" Target="https://pddmaster.ru/pdd/dlya-skuterov.html" TargetMode="External"/><Relationship Id="rId24" Type="http://schemas.openxmlformats.org/officeDocument/2006/relationships/hyperlink" Target="https://pddmaster.ru/documents/pdd/24-pdd" TargetMode="External"/><Relationship Id="rId5" Type="http://schemas.openxmlformats.org/officeDocument/2006/relationships/hyperlink" Target="https://pddmaster.ru/pdd/dlya-skuterov.html" TargetMode="External"/><Relationship Id="rId15" Type="http://schemas.openxmlformats.org/officeDocument/2006/relationships/image" Target="media/image1.jpeg"/><Relationship Id="rId23" Type="http://schemas.openxmlformats.org/officeDocument/2006/relationships/hyperlink" Target="https://pddmaster.ru/shtraf/zaderzhanie-ts.html" TargetMode="External"/><Relationship Id="rId10" Type="http://schemas.openxmlformats.org/officeDocument/2006/relationships/hyperlink" Target="https://pddmaster.ru/pdd/dlya-skuterov.html" TargetMode="External"/><Relationship Id="rId19" Type="http://schemas.openxmlformats.org/officeDocument/2006/relationships/hyperlink" Target="https://pddmaster.ru/documents" TargetMode="External"/><Relationship Id="rId4" Type="http://schemas.openxmlformats.org/officeDocument/2006/relationships/webSettings" Target="webSettings.xml"/><Relationship Id="rId9" Type="http://schemas.openxmlformats.org/officeDocument/2006/relationships/hyperlink" Target="https://pddmaster.ru/pdd/dlya-skuterov.html" TargetMode="External"/><Relationship Id="rId14" Type="http://schemas.openxmlformats.org/officeDocument/2006/relationships/hyperlink" Target="https://pddmaster.ru/documents/pdd" TargetMode="External"/><Relationship Id="rId22" Type="http://schemas.openxmlformats.org/officeDocument/2006/relationships/hyperlink" Target="https://pddmaster.ru/documents/fz-o-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4</cp:revision>
  <dcterms:created xsi:type="dcterms:W3CDTF">2023-03-11T14:25:00Z</dcterms:created>
  <dcterms:modified xsi:type="dcterms:W3CDTF">2023-03-14T03:59:00Z</dcterms:modified>
</cp:coreProperties>
</file>